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CF3" w:rsidRDefault="00662AB0">
      <w:pPr>
        <w:pStyle w:val="Heading4"/>
        <w:ind w:left="1800"/>
        <w:rPr>
          <w:b/>
          <w:sz w:val="40"/>
        </w:rPr>
      </w:pPr>
      <w:r>
        <w:rPr>
          <w:b/>
          <w:noProof/>
        </w:rPr>
        <w:drawing>
          <wp:anchor distT="0" distB="0" distL="114300" distR="114300" simplePos="0" relativeHeight="251657728" behindDoc="1" locked="0" layoutInCell="0" allowOverlap="1">
            <wp:simplePos x="0" y="0"/>
            <wp:positionH relativeFrom="column">
              <wp:posOffset>224790</wp:posOffset>
            </wp:positionH>
            <wp:positionV relativeFrom="paragraph">
              <wp:posOffset>-210820</wp:posOffset>
            </wp:positionV>
            <wp:extent cx="1176020" cy="1176020"/>
            <wp:effectExtent l="19050" t="0" r="5080" b="0"/>
            <wp:wrapNone/>
            <wp:docPr id="2" name="Picture 2" descr="newlogo-lor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logo-lorez"/>
                    <pic:cNvPicPr>
                      <a:picLocks noChangeAspect="1" noChangeArrowheads="1"/>
                    </pic:cNvPicPr>
                  </pic:nvPicPr>
                  <pic:blipFill>
                    <a:blip r:embed="rId9" cstate="print"/>
                    <a:srcRect/>
                    <a:stretch>
                      <a:fillRect/>
                    </a:stretch>
                  </pic:blipFill>
                  <pic:spPr bwMode="auto">
                    <a:xfrm>
                      <a:off x="0" y="0"/>
                      <a:ext cx="1176020" cy="1176020"/>
                    </a:xfrm>
                    <a:prstGeom prst="rect">
                      <a:avLst/>
                    </a:prstGeom>
                    <a:noFill/>
                    <a:ln w="9525">
                      <a:noFill/>
                      <a:miter lim="800000"/>
                      <a:headEnd/>
                      <a:tailEnd/>
                    </a:ln>
                  </pic:spPr>
                </pic:pic>
              </a:graphicData>
            </a:graphic>
          </wp:anchor>
        </w:drawing>
      </w:r>
      <w:r w:rsidR="002E5CF3">
        <w:rPr>
          <w:b/>
          <w:sz w:val="40"/>
        </w:rPr>
        <w:t>COMMANDER,</w:t>
      </w:r>
    </w:p>
    <w:p w:rsidR="002E5CF3" w:rsidRDefault="00613C06">
      <w:pPr>
        <w:pStyle w:val="Heading4"/>
        <w:ind w:left="1800"/>
        <w:rPr>
          <w:b/>
          <w:sz w:val="40"/>
        </w:rPr>
      </w:pPr>
      <w:r>
        <w:rPr>
          <w:b/>
          <w:sz w:val="40"/>
        </w:rPr>
        <w:t>N</w:t>
      </w:r>
      <w:r w:rsidR="002E5CF3">
        <w:rPr>
          <w:b/>
          <w:sz w:val="40"/>
        </w:rPr>
        <w:t>AVY REGION NORTHWEST</w:t>
      </w:r>
    </w:p>
    <w:p w:rsidR="002E5CF3" w:rsidRDefault="007E690E">
      <w:pPr>
        <w:pStyle w:val="Heading6"/>
        <w:ind w:left="1800"/>
        <w:rPr>
          <w:sz w:val="24"/>
        </w:rPr>
      </w:pPr>
      <w:r>
        <w:rPr>
          <w:sz w:val="24"/>
        </w:rPr>
        <w:t>Public Affairs Office</w:t>
      </w:r>
    </w:p>
    <w:p w:rsidR="002E5CF3" w:rsidRDefault="002E5CF3">
      <w:pPr>
        <w:pStyle w:val="Heading6"/>
        <w:ind w:left="1800"/>
        <w:rPr>
          <w:sz w:val="24"/>
        </w:rPr>
      </w:pPr>
      <w:r>
        <w:rPr>
          <w:sz w:val="24"/>
        </w:rPr>
        <w:t>1100 Hunley R</w:t>
      </w:r>
      <w:r w:rsidR="005F5C94">
        <w:rPr>
          <w:sz w:val="24"/>
        </w:rPr>
        <w:t>oa</w:t>
      </w:r>
      <w:r>
        <w:rPr>
          <w:sz w:val="24"/>
        </w:rPr>
        <w:t>d, Silverdale, WA 98315-1100</w:t>
      </w:r>
    </w:p>
    <w:p w:rsidR="002E5CF3" w:rsidRDefault="007E690E">
      <w:pPr>
        <w:pStyle w:val="Heading5"/>
        <w:ind w:left="1800"/>
        <w:rPr>
          <w:sz w:val="24"/>
        </w:rPr>
      </w:pPr>
      <w:r>
        <w:rPr>
          <w:sz w:val="24"/>
        </w:rPr>
        <w:t>Phone: (360) 396-1630</w:t>
      </w:r>
      <w:r w:rsidR="002E5CF3">
        <w:rPr>
          <w:sz w:val="24"/>
        </w:rPr>
        <w:t xml:space="preserve">        Fax: (360) 396-7</w:t>
      </w:r>
      <w:r w:rsidR="00706112">
        <w:rPr>
          <w:sz w:val="24"/>
        </w:rPr>
        <w:t>127</w:t>
      </w:r>
    </w:p>
    <w:p w:rsidR="002E5CF3" w:rsidRDefault="002E5CF3"/>
    <w:p w:rsidR="009A5A80" w:rsidRPr="002267DE" w:rsidRDefault="009A5A80" w:rsidP="009A5A80">
      <w:pPr>
        <w:pStyle w:val="Heading7"/>
        <w:pBdr>
          <w:top w:val="single" w:sz="4" w:space="0" w:color="auto"/>
        </w:pBdr>
        <w:rPr>
          <w:rFonts w:cs="Arial"/>
          <w:sz w:val="21"/>
          <w:szCs w:val="21"/>
        </w:rPr>
      </w:pPr>
      <w:bookmarkStart w:id="0" w:name="OLE_LINK1"/>
      <w:r w:rsidRPr="002267DE">
        <w:rPr>
          <w:rFonts w:cs="Arial"/>
          <w:sz w:val="21"/>
          <w:szCs w:val="21"/>
        </w:rPr>
        <w:t>FOR IMMEDIATE RELEASE</w:t>
      </w:r>
      <w:r w:rsidRPr="002267DE">
        <w:rPr>
          <w:rFonts w:cs="Arial"/>
          <w:sz w:val="21"/>
          <w:szCs w:val="21"/>
        </w:rPr>
        <w:tab/>
      </w:r>
      <w:r w:rsidRPr="002267DE">
        <w:rPr>
          <w:rFonts w:cs="Arial"/>
          <w:sz w:val="21"/>
          <w:szCs w:val="21"/>
        </w:rPr>
        <w:tab/>
        <w:t xml:space="preserve">   </w:t>
      </w:r>
      <w:r w:rsidR="002E5AAE" w:rsidRPr="002267DE">
        <w:rPr>
          <w:rFonts w:cs="Arial"/>
          <w:sz w:val="21"/>
          <w:szCs w:val="21"/>
        </w:rPr>
        <w:t xml:space="preserve">       </w:t>
      </w:r>
      <w:r w:rsidR="002E5AAE" w:rsidRPr="002267DE">
        <w:rPr>
          <w:rFonts w:cs="Arial"/>
          <w:sz w:val="21"/>
          <w:szCs w:val="21"/>
        </w:rPr>
        <w:tab/>
      </w:r>
      <w:r w:rsidR="002E5AAE" w:rsidRPr="002267DE">
        <w:rPr>
          <w:rFonts w:cs="Arial"/>
          <w:sz w:val="21"/>
          <w:szCs w:val="21"/>
        </w:rPr>
        <w:tab/>
        <w:t xml:space="preserve">                </w:t>
      </w:r>
      <w:r w:rsidR="002965B9" w:rsidRPr="002267DE">
        <w:rPr>
          <w:rFonts w:cs="Arial"/>
          <w:sz w:val="21"/>
          <w:szCs w:val="21"/>
        </w:rPr>
        <w:tab/>
        <w:t xml:space="preserve">     </w:t>
      </w:r>
      <w:r w:rsidR="002E5AAE" w:rsidRPr="002267DE">
        <w:rPr>
          <w:rFonts w:cs="Arial"/>
          <w:sz w:val="21"/>
          <w:szCs w:val="21"/>
        </w:rPr>
        <w:t xml:space="preserve"> </w:t>
      </w:r>
      <w:r w:rsidR="00336781" w:rsidRPr="002267DE">
        <w:rPr>
          <w:rFonts w:cs="Arial"/>
          <w:sz w:val="21"/>
          <w:szCs w:val="21"/>
        </w:rPr>
        <w:tab/>
      </w:r>
      <w:r w:rsidR="00E834FB">
        <w:rPr>
          <w:rFonts w:cs="Arial"/>
          <w:sz w:val="21"/>
          <w:szCs w:val="21"/>
        </w:rPr>
        <w:t xml:space="preserve">          </w:t>
      </w:r>
      <w:r w:rsidR="00F0741B">
        <w:rPr>
          <w:rFonts w:cs="Arial"/>
          <w:sz w:val="21"/>
          <w:szCs w:val="21"/>
        </w:rPr>
        <w:t xml:space="preserve">    </w:t>
      </w:r>
      <w:r w:rsidR="003A4F6D">
        <w:rPr>
          <w:rFonts w:cs="Arial"/>
          <w:sz w:val="21"/>
          <w:szCs w:val="21"/>
        </w:rPr>
        <w:t xml:space="preserve">Feb. </w:t>
      </w:r>
      <w:r w:rsidR="00A81828">
        <w:rPr>
          <w:rFonts w:cs="Arial"/>
          <w:sz w:val="21"/>
          <w:szCs w:val="21"/>
        </w:rPr>
        <w:t>18</w:t>
      </w:r>
      <w:r w:rsidRPr="008E02CE">
        <w:rPr>
          <w:rFonts w:cs="Arial"/>
          <w:sz w:val="21"/>
          <w:szCs w:val="21"/>
        </w:rPr>
        <w:t>,</w:t>
      </w:r>
      <w:r w:rsidR="002965B9" w:rsidRPr="008E02CE">
        <w:rPr>
          <w:rFonts w:cs="Arial"/>
          <w:sz w:val="21"/>
          <w:szCs w:val="21"/>
        </w:rPr>
        <w:t xml:space="preserve"> 201</w:t>
      </w:r>
      <w:r w:rsidR="002346CB" w:rsidRPr="008E02CE">
        <w:rPr>
          <w:rFonts w:cs="Arial"/>
          <w:sz w:val="21"/>
          <w:szCs w:val="21"/>
        </w:rPr>
        <w:t>4</w:t>
      </w:r>
    </w:p>
    <w:p w:rsidR="009A5A80" w:rsidRPr="002267DE" w:rsidRDefault="009A5A80" w:rsidP="009A5A80">
      <w:pPr>
        <w:pStyle w:val="Heading7"/>
        <w:pBdr>
          <w:top w:val="single" w:sz="4" w:space="0" w:color="auto"/>
        </w:pBdr>
        <w:rPr>
          <w:rFonts w:cs="Arial"/>
          <w:sz w:val="21"/>
          <w:szCs w:val="21"/>
        </w:rPr>
      </w:pPr>
      <w:r w:rsidRPr="002267DE">
        <w:rPr>
          <w:rFonts w:cs="Arial"/>
          <w:sz w:val="21"/>
          <w:szCs w:val="21"/>
        </w:rPr>
        <w:t>Release #</w:t>
      </w:r>
      <w:r w:rsidR="00A81828">
        <w:rPr>
          <w:rFonts w:cs="Arial"/>
          <w:sz w:val="21"/>
          <w:szCs w:val="21"/>
        </w:rPr>
        <w:t>14-002</w:t>
      </w:r>
    </w:p>
    <w:p w:rsidR="009A5A80" w:rsidRPr="002267DE" w:rsidRDefault="009A5A80" w:rsidP="009A5A80">
      <w:pPr>
        <w:jc w:val="center"/>
        <w:rPr>
          <w:rFonts w:cs="Arial"/>
          <w:b/>
          <w:sz w:val="21"/>
          <w:szCs w:val="21"/>
        </w:rPr>
      </w:pPr>
    </w:p>
    <w:p w:rsidR="009A5A80" w:rsidRPr="002267DE" w:rsidRDefault="009A5A80" w:rsidP="009A5A80">
      <w:pPr>
        <w:jc w:val="center"/>
        <w:rPr>
          <w:rFonts w:cs="Arial"/>
          <w:b/>
          <w:sz w:val="21"/>
          <w:szCs w:val="21"/>
        </w:rPr>
      </w:pPr>
    </w:p>
    <w:p w:rsidR="00613E7A" w:rsidRPr="002267DE" w:rsidRDefault="00EF5CF8" w:rsidP="00EF5CF8">
      <w:pPr>
        <w:jc w:val="center"/>
        <w:rPr>
          <w:rFonts w:cs="Arial"/>
          <w:b/>
          <w:sz w:val="21"/>
          <w:szCs w:val="21"/>
        </w:rPr>
      </w:pPr>
      <w:r w:rsidRPr="002267DE">
        <w:rPr>
          <w:rFonts w:cs="Arial"/>
          <w:b/>
          <w:sz w:val="21"/>
          <w:szCs w:val="21"/>
        </w:rPr>
        <w:t xml:space="preserve">NAVY TO HOLD </w:t>
      </w:r>
      <w:r w:rsidR="005F5C94">
        <w:rPr>
          <w:rFonts w:cs="Arial"/>
          <w:b/>
          <w:sz w:val="21"/>
          <w:szCs w:val="21"/>
        </w:rPr>
        <w:t>PUBLIC MEETINGS</w:t>
      </w:r>
      <w:r w:rsidR="00613E7A" w:rsidRPr="002267DE">
        <w:rPr>
          <w:rFonts w:cs="Arial"/>
          <w:b/>
          <w:sz w:val="21"/>
          <w:szCs w:val="21"/>
        </w:rPr>
        <w:t xml:space="preserve"> FOR</w:t>
      </w:r>
      <w:r w:rsidR="005F5C94">
        <w:rPr>
          <w:rFonts w:cs="Arial"/>
          <w:b/>
          <w:sz w:val="21"/>
          <w:szCs w:val="21"/>
        </w:rPr>
        <w:t xml:space="preserve"> THE</w:t>
      </w:r>
      <w:r w:rsidR="00F0741B">
        <w:rPr>
          <w:rFonts w:cs="Arial"/>
          <w:b/>
          <w:sz w:val="21"/>
          <w:szCs w:val="21"/>
        </w:rPr>
        <w:t xml:space="preserve"> </w:t>
      </w:r>
    </w:p>
    <w:p w:rsidR="00EF5CF8" w:rsidRPr="002267DE" w:rsidRDefault="00613E7A" w:rsidP="00EF5CF8">
      <w:pPr>
        <w:jc w:val="center"/>
        <w:rPr>
          <w:rFonts w:cs="Arial"/>
          <w:b/>
          <w:sz w:val="21"/>
          <w:szCs w:val="21"/>
        </w:rPr>
      </w:pPr>
      <w:r w:rsidRPr="002267DE">
        <w:rPr>
          <w:rFonts w:cs="Arial"/>
          <w:b/>
          <w:sz w:val="21"/>
          <w:szCs w:val="21"/>
        </w:rPr>
        <w:t>NORTHWEST TRAINING AND TESTING</w:t>
      </w:r>
      <w:r w:rsidR="002346CB">
        <w:rPr>
          <w:rFonts w:cs="Arial"/>
          <w:b/>
          <w:sz w:val="21"/>
          <w:szCs w:val="21"/>
        </w:rPr>
        <w:t xml:space="preserve"> DRAFT </w:t>
      </w:r>
      <w:r w:rsidR="00EF5CF8" w:rsidRPr="002267DE">
        <w:rPr>
          <w:rFonts w:cs="Arial"/>
          <w:b/>
          <w:sz w:val="21"/>
          <w:szCs w:val="21"/>
        </w:rPr>
        <w:t>ENVIRONMENTAL IMPACT STATEMENT</w:t>
      </w:r>
      <w:r w:rsidRPr="002267DE">
        <w:rPr>
          <w:rFonts w:cs="Arial"/>
          <w:b/>
          <w:sz w:val="21"/>
          <w:szCs w:val="21"/>
        </w:rPr>
        <w:t>/ OVERSEAS ENVIRONMENTAL IMPACT STATEMENT</w:t>
      </w:r>
    </w:p>
    <w:p w:rsidR="009A5A80" w:rsidRPr="002267DE" w:rsidRDefault="009A5A80" w:rsidP="009A5A80">
      <w:pPr>
        <w:jc w:val="center"/>
        <w:rPr>
          <w:rFonts w:cs="Arial"/>
          <w:b/>
          <w:color w:val="000000"/>
          <w:sz w:val="21"/>
          <w:szCs w:val="21"/>
        </w:rPr>
      </w:pPr>
    </w:p>
    <w:p w:rsidR="00F40C44" w:rsidRPr="002267DE" w:rsidRDefault="00B349E8" w:rsidP="002F7532">
      <w:pPr>
        <w:autoSpaceDE w:val="0"/>
        <w:autoSpaceDN w:val="0"/>
        <w:adjustRightInd w:val="0"/>
        <w:rPr>
          <w:rFonts w:cs="Arial"/>
          <w:sz w:val="21"/>
          <w:szCs w:val="21"/>
        </w:rPr>
      </w:pPr>
      <w:r w:rsidRPr="002267DE">
        <w:rPr>
          <w:rFonts w:cs="Arial"/>
          <w:b/>
          <w:sz w:val="21"/>
          <w:szCs w:val="21"/>
        </w:rPr>
        <w:t xml:space="preserve">SILVERDALE, Wash. </w:t>
      </w:r>
      <w:r w:rsidRPr="002267DE">
        <w:rPr>
          <w:rFonts w:cs="Arial"/>
          <w:b/>
          <w:bCs/>
          <w:sz w:val="21"/>
          <w:szCs w:val="21"/>
        </w:rPr>
        <w:t xml:space="preserve">— </w:t>
      </w:r>
      <w:r w:rsidR="009A5A80" w:rsidRPr="002267DE">
        <w:rPr>
          <w:rFonts w:cs="Arial"/>
          <w:sz w:val="21"/>
          <w:szCs w:val="21"/>
        </w:rPr>
        <w:t xml:space="preserve">The </w:t>
      </w:r>
      <w:r w:rsidR="00D82F16" w:rsidRPr="002267DE">
        <w:rPr>
          <w:rFonts w:cs="Arial"/>
          <w:sz w:val="21"/>
          <w:szCs w:val="21"/>
        </w:rPr>
        <w:t xml:space="preserve">U.S. </w:t>
      </w:r>
      <w:r w:rsidR="009A5A80" w:rsidRPr="002267DE">
        <w:rPr>
          <w:rFonts w:cs="Arial"/>
          <w:sz w:val="21"/>
          <w:szCs w:val="21"/>
        </w:rPr>
        <w:t>Navy</w:t>
      </w:r>
      <w:r w:rsidR="001C089D" w:rsidRPr="002267DE">
        <w:rPr>
          <w:rFonts w:cs="Arial"/>
          <w:sz w:val="21"/>
          <w:szCs w:val="21"/>
        </w:rPr>
        <w:t xml:space="preserve"> </w:t>
      </w:r>
      <w:r w:rsidR="00F40C44" w:rsidRPr="002267DE">
        <w:rPr>
          <w:rFonts w:cs="Arial"/>
          <w:sz w:val="21"/>
          <w:szCs w:val="21"/>
        </w:rPr>
        <w:t xml:space="preserve">invites the public to attend </w:t>
      </w:r>
      <w:r w:rsidR="003C429A">
        <w:rPr>
          <w:rFonts w:cs="Arial"/>
          <w:sz w:val="21"/>
          <w:szCs w:val="21"/>
        </w:rPr>
        <w:t xml:space="preserve">public meetings </w:t>
      </w:r>
      <w:r w:rsidR="00F40C44" w:rsidRPr="002267DE">
        <w:rPr>
          <w:rFonts w:cs="Arial"/>
          <w:sz w:val="21"/>
          <w:szCs w:val="21"/>
        </w:rPr>
        <w:t xml:space="preserve">for the </w:t>
      </w:r>
      <w:r w:rsidR="00613E7A" w:rsidRPr="002267DE">
        <w:rPr>
          <w:rFonts w:cs="Arial"/>
          <w:sz w:val="21"/>
          <w:szCs w:val="21"/>
        </w:rPr>
        <w:t>Northwest Training and Testing (NWTT)</w:t>
      </w:r>
      <w:r w:rsidR="005E3A72">
        <w:rPr>
          <w:rFonts w:cs="Arial"/>
          <w:sz w:val="21"/>
          <w:szCs w:val="21"/>
        </w:rPr>
        <w:t xml:space="preserve"> Draft</w:t>
      </w:r>
      <w:r w:rsidR="00613E7A" w:rsidRPr="002267DE">
        <w:rPr>
          <w:rFonts w:cs="Arial"/>
          <w:sz w:val="21"/>
          <w:szCs w:val="21"/>
        </w:rPr>
        <w:t xml:space="preserve"> Environmental Impact Statement/Overseas Environmental Impact Statement (EIS/OEIS)</w:t>
      </w:r>
      <w:r w:rsidR="00F40C44" w:rsidRPr="002267DE">
        <w:rPr>
          <w:rFonts w:cs="Arial"/>
          <w:sz w:val="21"/>
          <w:szCs w:val="21"/>
        </w:rPr>
        <w:t xml:space="preserve">. </w:t>
      </w:r>
      <w:r w:rsidR="003C429A">
        <w:rPr>
          <w:rFonts w:cs="Arial"/>
          <w:sz w:val="21"/>
          <w:szCs w:val="21"/>
        </w:rPr>
        <w:t xml:space="preserve">The Navy has prepared </w:t>
      </w:r>
      <w:r w:rsidR="005E3A72">
        <w:rPr>
          <w:rFonts w:cs="Arial"/>
          <w:sz w:val="21"/>
          <w:szCs w:val="21"/>
        </w:rPr>
        <w:t>the</w:t>
      </w:r>
      <w:r w:rsidR="003C429A">
        <w:rPr>
          <w:rFonts w:cs="Arial"/>
          <w:sz w:val="21"/>
          <w:szCs w:val="21"/>
        </w:rPr>
        <w:t xml:space="preserve"> Draft </w:t>
      </w:r>
      <w:r w:rsidR="00AA491E" w:rsidRPr="002267DE">
        <w:rPr>
          <w:rFonts w:cs="Arial"/>
          <w:sz w:val="21"/>
          <w:szCs w:val="21"/>
        </w:rPr>
        <w:t>EIS</w:t>
      </w:r>
      <w:r w:rsidR="00613E7A" w:rsidRPr="002267DE">
        <w:rPr>
          <w:rFonts w:cs="Arial"/>
          <w:sz w:val="21"/>
          <w:szCs w:val="21"/>
        </w:rPr>
        <w:t>/OEIS</w:t>
      </w:r>
      <w:r w:rsidR="003C429A">
        <w:rPr>
          <w:rFonts w:cs="Arial"/>
          <w:sz w:val="21"/>
          <w:szCs w:val="21"/>
        </w:rPr>
        <w:t xml:space="preserve"> to evaluate the potential environmental </w:t>
      </w:r>
      <w:r w:rsidR="005E3A72">
        <w:rPr>
          <w:rFonts w:cs="Arial"/>
          <w:sz w:val="21"/>
          <w:szCs w:val="21"/>
        </w:rPr>
        <w:t xml:space="preserve">impacts </w:t>
      </w:r>
      <w:r w:rsidR="003C429A">
        <w:rPr>
          <w:rFonts w:cs="Arial"/>
          <w:sz w:val="21"/>
          <w:szCs w:val="21"/>
        </w:rPr>
        <w:t>of military readiness training</w:t>
      </w:r>
      <w:r w:rsidR="00C02269">
        <w:rPr>
          <w:rFonts w:cs="Arial"/>
          <w:sz w:val="21"/>
          <w:szCs w:val="21"/>
        </w:rPr>
        <w:t xml:space="preserve"> and testing</w:t>
      </w:r>
      <w:r w:rsidR="003C429A">
        <w:rPr>
          <w:rFonts w:cs="Arial"/>
          <w:sz w:val="21"/>
          <w:szCs w:val="21"/>
        </w:rPr>
        <w:t xml:space="preserve"> activities conducted </w:t>
      </w:r>
      <w:r w:rsidR="005E3A72" w:rsidRPr="00E54BF7">
        <w:rPr>
          <w:rFonts w:cs="Arial"/>
          <w:sz w:val="21"/>
          <w:szCs w:val="21"/>
        </w:rPr>
        <w:t>primarily within existing range complexes</w:t>
      </w:r>
      <w:r w:rsidR="003A4F6D">
        <w:rPr>
          <w:rFonts w:cs="Arial"/>
          <w:sz w:val="21"/>
          <w:szCs w:val="21"/>
        </w:rPr>
        <w:t>, operating areas</w:t>
      </w:r>
      <w:r w:rsidR="005E3A72" w:rsidRPr="00E54BF7">
        <w:rPr>
          <w:rFonts w:cs="Arial"/>
          <w:sz w:val="21"/>
          <w:szCs w:val="21"/>
        </w:rPr>
        <w:t xml:space="preserve"> and testing ranges </w:t>
      </w:r>
      <w:r w:rsidR="003C429A">
        <w:rPr>
          <w:rFonts w:cs="Arial"/>
          <w:sz w:val="21"/>
          <w:szCs w:val="21"/>
        </w:rPr>
        <w:t xml:space="preserve">in the NWTT Study Area. </w:t>
      </w:r>
      <w:r w:rsidR="005E3A72">
        <w:rPr>
          <w:rFonts w:cs="Arial"/>
          <w:sz w:val="21"/>
          <w:szCs w:val="21"/>
        </w:rPr>
        <w:t>T</w:t>
      </w:r>
      <w:r w:rsidR="003F0195">
        <w:rPr>
          <w:rFonts w:cs="Arial"/>
          <w:sz w:val="21"/>
          <w:szCs w:val="21"/>
        </w:rPr>
        <w:t>he Navy invites you to</w:t>
      </w:r>
      <w:r w:rsidR="005E3A72">
        <w:rPr>
          <w:rFonts w:cs="Arial"/>
          <w:sz w:val="21"/>
          <w:szCs w:val="21"/>
        </w:rPr>
        <w:t xml:space="preserve"> </w:t>
      </w:r>
      <w:r w:rsidR="003C429A">
        <w:rPr>
          <w:rFonts w:cs="Arial"/>
          <w:sz w:val="21"/>
          <w:szCs w:val="21"/>
        </w:rPr>
        <w:t xml:space="preserve">comment on the </w:t>
      </w:r>
      <w:r w:rsidR="005E3A72">
        <w:rPr>
          <w:rFonts w:cs="Arial"/>
          <w:sz w:val="21"/>
          <w:szCs w:val="21"/>
        </w:rPr>
        <w:t xml:space="preserve">NWTT </w:t>
      </w:r>
      <w:r w:rsidR="003C429A">
        <w:rPr>
          <w:rFonts w:cs="Arial"/>
          <w:sz w:val="21"/>
          <w:szCs w:val="21"/>
        </w:rPr>
        <w:t>Draft EIS/OE</w:t>
      </w:r>
      <w:r w:rsidR="003A4F6D">
        <w:rPr>
          <w:rFonts w:cs="Arial"/>
          <w:sz w:val="21"/>
          <w:szCs w:val="21"/>
        </w:rPr>
        <w:t>I</w:t>
      </w:r>
      <w:r w:rsidR="003C429A">
        <w:rPr>
          <w:rFonts w:cs="Arial"/>
          <w:sz w:val="21"/>
          <w:szCs w:val="21"/>
        </w:rPr>
        <w:t>S.</w:t>
      </w:r>
    </w:p>
    <w:p w:rsidR="002F7532" w:rsidRPr="002267DE" w:rsidRDefault="002F7532" w:rsidP="002F7532">
      <w:pPr>
        <w:autoSpaceDE w:val="0"/>
        <w:autoSpaceDN w:val="0"/>
        <w:adjustRightInd w:val="0"/>
        <w:rPr>
          <w:rFonts w:cs="Arial"/>
          <w:sz w:val="21"/>
          <w:szCs w:val="21"/>
        </w:rPr>
      </w:pPr>
    </w:p>
    <w:p w:rsidR="005E3A72" w:rsidRPr="008E02CE" w:rsidRDefault="005E3A72" w:rsidP="00172B57">
      <w:pPr>
        <w:rPr>
          <w:rFonts w:cs="Arial"/>
          <w:b/>
          <w:sz w:val="21"/>
          <w:szCs w:val="21"/>
          <w:u w:val="single"/>
        </w:rPr>
      </w:pPr>
      <w:r w:rsidRPr="008E02CE">
        <w:rPr>
          <w:rFonts w:cs="Arial"/>
          <w:b/>
          <w:sz w:val="21"/>
          <w:szCs w:val="21"/>
          <w:u w:val="single"/>
        </w:rPr>
        <w:t>Public Meetings</w:t>
      </w:r>
    </w:p>
    <w:p w:rsidR="00FE11C7" w:rsidRPr="002267DE" w:rsidRDefault="00182B60" w:rsidP="00172B57">
      <w:pPr>
        <w:rPr>
          <w:rFonts w:cs="Arial"/>
          <w:sz w:val="21"/>
          <w:szCs w:val="21"/>
        </w:rPr>
      </w:pPr>
      <w:r w:rsidRPr="00182B60">
        <w:rPr>
          <w:rFonts w:cs="Arial"/>
          <w:sz w:val="21"/>
          <w:szCs w:val="21"/>
        </w:rPr>
        <w:t>Eight public meetings will be held to inform the public about the Navy’s Proposed Action and findings in the Draft EIS/OEIS, and solicit public comments on the environmental analysis</w:t>
      </w:r>
      <w:r w:rsidR="00C02269" w:rsidRPr="00E54BF7">
        <w:rPr>
          <w:rFonts w:cs="Arial"/>
          <w:sz w:val="21"/>
          <w:szCs w:val="21"/>
        </w:rPr>
        <w:t xml:space="preserve">. </w:t>
      </w:r>
      <w:r w:rsidR="00FE11C7" w:rsidRPr="002267DE">
        <w:rPr>
          <w:rFonts w:cs="Arial"/>
          <w:sz w:val="21"/>
          <w:szCs w:val="21"/>
        </w:rPr>
        <w:t>The</w:t>
      </w:r>
      <w:r w:rsidR="00AE09E3">
        <w:rPr>
          <w:rFonts w:cs="Arial"/>
          <w:sz w:val="21"/>
          <w:szCs w:val="21"/>
        </w:rPr>
        <w:t xml:space="preserve"> public</w:t>
      </w:r>
      <w:r w:rsidR="003C429A">
        <w:rPr>
          <w:rFonts w:cs="Arial"/>
          <w:sz w:val="21"/>
          <w:szCs w:val="21"/>
        </w:rPr>
        <w:t xml:space="preserve"> meetings will </w:t>
      </w:r>
      <w:r w:rsidR="004C5ECA">
        <w:rPr>
          <w:rFonts w:cs="Arial"/>
          <w:sz w:val="21"/>
          <w:szCs w:val="21"/>
        </w:rPr>
        <w:t>include</w:t>
      </w:r>
      <w:r w:rsidR="003C429A">
        <w:rPr>
          <w:rFonts w:cs="Arial"/>
          <w:sz w:val="21"/>
          <w:szCs w:val="21"/>
        </w:rPr>
        <w:t xml:space="preserve"> an open house information </w:t>
      </w:r>
      <w:r w:rsidR="00EF23AF">
        <w:rPr>
          <w:rFonts w:cs="Arial"/>
          <w:sz w:val="21"/>
          <w:szCs w:val="21"/>
        </w:rPr>
        <w:t>session</w:t>
      </w:r>
      <w:r w:rsidR="004C5ECA">
        <w:rPr>
          <w:rFonts w:cs="Arial"/>
          <w:sz w:val="21"/>
          <w:szCs w:val="21"/>
        </w:rPr>
        <w:t xml:space="preserve"> starting at 5 p.m.</w:t>
      </w:r>
      <w:r w:rsidR="003C429A">
        <w:rPr>
          <w:rFonts w:cs="Arial"/>
          <w:sz w:val="21"/>
          <w:szCs w:val="21"/>
        </w:rPr>
        <w:t xml:space="preserve"> </w:t>
      </w:r>
      <w:r w:rsidR="004C5ECA">
        <w:rPr>
          <w:rFonts w:cs="Arial"/>
          <w:sz w:val="21"/>
          <w:szCs w:val="21"/>
        </w:rPr>
        <w:t xml:space="preserve">During this time, </w:t>
      </w:r>
      <w:r w:rsidR="004C5ECA" w:rsidRPr="00E54BF7">
        <w:rPr>
          <w:rFonts w:cs="Arial"/>
          <w:sz w:val="21"/>
          <w:szCs w:val="21"/>
        </w:rPr>
        <w:t xml:space="preserve">Navy representatives will </w:t>
      </w:r>
      <w:r w:rsidR="004C5ECA">
        <w:rPr>
          <w:rFonts w:cs="Arial"/>
          <w:sz w:val="21"/>
          <w:szCs w:val="21"/>
        </w:rPr>
        <w:t>provide information and answer questions about</w:t>
      </w:r>
      <w:r w:rsidR="004C5ECA" w:rsidRPr="00E54BF7">
        <w:rPr>
          <w:rFonts w:cs="Arial"/>
          <w:sz w:val="21"/>
          <w:szCs w:val="21"/>
        </w:rPr>
        <w:t xml:space="preserve"> the Proposed Action</w:t>
      </w:r>
      <w:r w:rsidR="004C5ECA">
        <w:rPr>
          <w:rFonts w:cs="Arial"/>
          <w:sz w:val="21"/>
          <w:szCs w:val="21"/>
        </w:rPr>
        <w:t xml:space="preserve"> and Draft EIS/OEIS</w:t>
      </w:r>
      <w:r w:rsidR="004C5ECA" w:rsidRPr="00E54BF7">
        <w:rPr>
          <w:rFonts w:cs="Arial"/>
          <w:sz w:val="21"/>
          <w:szCs w:val="21"/>
        </w:rPr>
        <w:t>.</w:t>
      </w:r>
      <w:r w:rsidR="004C5ECA">
        <w:rPr>
          <w:rFonts w:cs="Arial"/>
          <w:sz w:val="21"/>
          <w:szCs w:val="21"/>
        </w:rPr>
        <w:t xml:space="preserve"> A</w:t>
      </w:r>
      <w:r w:rsidR="003C429A">
        <w:rPr>
          <w:rFonts w:cs="Arial"/>
          <w:sz w:val="21"/>
          <w:szCs w:val="21"/>
        </w:rPr>
        <w:t xml:space="preserve"> </w:t>
      </w:r>
      <w:r w:rsidR="00CF52F0">
        <w:rPr>
          <w:rFonts w:cs="Arial"/>
          <w:sz w:val="21"/>
          <w:szCs w:val="21"/>
        </w:rPr>
        <w:t xml:space="preserve">short </w:t>
      </w:r>
      <w:r w:rsidR="003C429A">
        <w:rPr>
          <w:rFonts w:cs="Arial"/>
          <w:sz w:val="21"/>
          <w:szCs w:val="21"/>
        </w:rPr>
        <w:t xml:space="preserve">presentation </w:t>
      </w:r>
      <w:r w:rsidR="00A937EE">
        <w:rPr>
          <w:rFonts w:cs="Arial"/>
          <w:sz w:val="21"/>
          <w:szCs w:val="21"/>
        </w:rPr>
        <w:t>by the Navy</w:t>
      </w:r>
      <w:r w:rsidR="004C5ECA">
        <w:rPr>
          <w:rFonts w:cs="Arial"/>
          <w:sz w:val="21"/>
          <w:szCs w:val="21"/>
        </w:rPr>
        <w:t xml:space="preserve"> will begin at 6:30 p.m. </w:t>
      </w:r>
      <w:r w:rsidR="00F01C69">
        <w:rPr>
          <w:rFonts w:cs="Arial"/>
          <w:sz w:val="21"/>
          <w:szCs w:val="21"/>
        </w:rPr>
        <w:t>Comments will be accepted throughout the public meeting</w:t>
      </w:r>
      <w:r w:rsidR="003F0195">
        <w:rPr>
          <w:rFonts w:cs="Arial"/>
          <w:sz w:val="21"/>
          <w:szCs w:val="21"/>
        </w:rPr>
        <w:t xml:space="preserve">. </w:t>
      </w:r>
      <w:r w:rsidR="00AE09E3" w:rsidRPr="00AE09E3">
        <w:rPr>
          <w:rFonts w:cs="Arial"/>
          <w:sz w:val="21"/>
          <w:szCs w:val="21"/>
        </w:rPr>
        <w:t>The public meetings will be held at the following locations</w:t>
      </w:r>
      <w:r w:rsidR="004C5ECA">
        <w:rPr>
          <w:rFonts w:cs="Arial"/>
          <w:sz w:val="21"/>
          <w:szCs w:val="21"/>
        </w:rPr>
        <w:t xml:space="preserve"> and times</w:t>
      </w:r>
      <w:r w:rsidR="00AE09E3" w:rsidRPr="00AE09E3">
        <w:rPr>
          <w:rFonts w:cs="Arial"/>
          <w:sz w:val="21"/>
          <w:szCs w:val="21"/>
        </w:rPr>
        <w:t>:</w:t>
      </w:r>
    </w:p>
    <w:p w:rsidR="00172B57" w:rsidRDefault="00172B57" w:rsidP="00172B57">
      <w:pPr>
        <w:rPr>
          <w:rFonts w:cs="Arial"/>
          <w:sz w:val="21"/>
          <w:szCs w:val="21"/>
        </w:rPr>
      </w:pPr>
    </w:p>
    <w:p w:rsidR="004C5ECA" w:rsidRPr="00D64B1E" w:rsidRDefault="004C5ECA" w:rsidP="004C5ECA">
      <w:pPr>
        <w:ind w:firstLine="270"/>
        <w:rPr>
          <w:rFonts w:cs="Arial"/>
          <w:b/>
          <w:sz w:val="21"/>
          <w:szCs w:val="21"/>
        </w:rPr>
      </w:pPr>
      <w:r w:rsidRPr="00D64B1E">
        <w:rPr>
          <w:rFonts w:cs="Arial"/>
          <w:b/>
          <w:sz w:val="21"/>
          <w:szCs w:val="21"/>
        </w:rPr>
        <w:t>Open House Information Session</w:t>
      </w:r>
      <w:r w:rsidR="0041117B">
        <w:rPr>
          <w:rFonts w:cs="Arial"/>
          <w:b/>
          <w:sz w:val="21"/>
          <w:szCs w:val="21"/>
        </w:rPr>
        <w:t>s</w:t>
      </w:r>
      <w:r w:rsidRPr="00D64B1E">
        <w:rPr>
          <w:rFonts w:cs="Arial"/>
          <w:b/>
          <w:sz w:val="21"/>
          <w:szCs w:val="21"/>
        </w:rPr>
        <w:t>: 5-</w:t>
      </w:r>
      <w:r>
        <w:rPr>
          <w:rFonts w:cs="Arial"/>
          <w:b/>
          <w:sz w:val="21"/>
          <w:szCs w:val="21"/>
        </w:rPr>
        <w:t>8</w:t>
      </w:r>
      <w:r w:rsidRPr="00D64B1E">
        <w:rPr>
          <w:rFonts w:cs="Arial"/>
          <w:b/>
          <w:sz w:val="21"/>
          <w:szCs w:val="21"/>
        </w:rPr>
        <w:t xml:space="preserve"> p.m.</w:t>
      </w:r>
    </w:p>
    <w:p w:rsidR="004C5ECA" w:rsidRPr="00D64B1E" w:rsidRDefault="00F01C69" w:rsidP="004C5ECA">
      <w:pPr>
        <w:spacing w:after="120"/>
        <w:ind w:firstLine="270"/>
        <w:rPr>
          <w:rFonts w:cs="Arial"/>
          <w:b/>
          <w:sz w:val="21"/>
          <w:szCs w:val="21"/>
        </w:rPr>
      </w:pPr>
      <w:r>
        <w:rPr>
          <w:rFonts w:cs="Arial"/>
          <w:b/>
          <w:sz w:val="21"/>
          <w:szCs w:val="21"/>
        </w:rPr>
        <w:t xml:space="preserve">Navy </w:t>
      </w:r>
      <w:r w:rsidR="004C5ECA" w:rsidRPr="00D64B1E">
        <w:rPr>
          <w:rFonts w:cs="Arial"/>
          <w:b/>
          <w:sz w:val="21"/>
          <w:szCs w:val="21"/>
        </w:rPr>
        <w:t>Presentation: 6</w:t>
      </w:r>
      <w:r w:rsidR="004C5ECA">
        <w:rPr>
          <w:rFonts w:cs="Arial"/>
          <w:b/>
          <w:sz w:val="21"/>
          <w:szCs w:val="21"/>
        </w:rPr>
        <w:t>:30</w:t>
      </w:r>
      <w:r w:rsidR="004C5ECA" w:rsidRPr="00D64B1E">
        <w:rPr>
          <w:rFonts w:cs="Arial"/>
          <w:b/>
          <w:sz w:val="21"/>
          <w:szCs w:val="21"/>
        </w:rPr>
        <w:t xml:space="preserve"> p.m.</w:t>
      </w:r>
    </w:p>
    <w:p w:rsidR="002157C4" w:rsidRPr="00E54BF7" w:rsidRDefault="002157C4" w:rsidP="002157C4">
      <w:pPr>
        <w:rPr>
          <w:rFonts w:cs="Arial"/>
          <w:sz w:val="21"/>
          <w:szCs w:val="21"/>
        </w:rPr>
      </w:pPr>
      <w:r w:rsidRPr="00E54BF7">
        <w:rPr>
          <w:rFonts w:cs="Arial"/>
          <w:b/>
          <w:sz w:val="21"/>
          <w:szCs w:val="21"/>
        </w:rPr>
        <w:t>Washington:</w:t>
      </w:r>
      <w:r w:rsidRPr="00E54BF7">
        <w:rPr>
          <w:rFonts w:cs="Arial"/>
          <w:sz w:val="21"/>
          <w:szCs w:val="21"/>
        </w:rPr>
        <w:tab/>
      </w:r>
      <w:r w:rsidR="009F2DED">
        <w:rPr>
          <w:rFonts w:cs="Arial"/>
          <w:b/>
          <w:sz w:val="21"/>
          <w:szCs w:val="21"/>
        </w:rPr>
        <w:t xml:space="preserve">Wednesday, Feb. </w:t>
      </w:r>
      <w:r w:rsidR="003A4F6D">
        <w:rPr>
          <w:rFonts w:cs="Arial"/>
          <w:b/>
          <w:sz w:val="21"/>
          <w:szCs w:val="21"/>
        </w:rPr>
        <w:t>26</w:t>
      </w:r>
      <w:r w:rsidR="009F2DED">
        <w:rPr>
          <w:rFonts w:cs="Arial"/>
          <w:b/>
          <w:sz w:val="21"/>
          <w:szCs w:val="21"/>
        </w:rPr>
        <w:t>, 2014</w:t>
      </w:r>
    </w:p>
    <w:p w:rsidR="00B40A74" w:rsidRPr="00B40A74" w:rsidRDefault="002157C4" w:rsidP="00B40A74">
      <w:pPr>
        <w:rPr>
          <w:rFonts w:cs="Arial"/>
          <w:sz w:val="21"/>
          <w:szCs w:val="21"/>
        </w:rPr>
      </w:pPr>
      <w:r w:rsidRPr="00E54BF7">
        <w:rPr>
          <w:rFonts w:cs="Arial"/>
          <w:sz w:val="21"/>
          <w:szCs w:val="21"/>
        </w:rPr>
        <w:tab/>
      </w:r>
      <w:r w:rsidRPr="00E54BF7">
        <w:rPr>
          <w:rFonts w:cs="Arial"/>
          <w:sz w:val="21"/>
          <w:szCs w:val="21"/>
        </w:rPr>
        <w:tab/>
      </w:r>
      <w:r w:rsidR="00B40A74" w:rsidRPr="00B40A74">
        <w:rPr>
          <w:rFonts w:cs="Arial"/>
          <w:sz w:val="21"/>
          <w:szCs w:val="21"/>
        </w:rPr>
        <w:t>Oak Harbor High School</w:t>
      </w:r>
    </w:p>
    <w:p w:rsidR="00B40A74" w:rsidRPr="00B40A74" w:rsidRDefault="00B40A74" w:rsidP="00B40A74">
      <w:pPr>
        <w:ind w:left="720" w:firstLine="720"/>
        <w:rPr>
          <w:rFonts w:cs="Arial"/>
          <w:sz w:val="21"/>
          <w:szCs w:val="21"/>
        </w:rPr>
      </w:pPr>
      <w:r w:rsidRPr="00B40A74">
        <w:rPr>
          <w:rFonts w:cs="Arial"/>
          <w:sz w:val="21"/>
          <w:szCs w:val="21"/>
        </w:rPr>
        <w:t>Student Union Building</w:t>
      </w:r>
    </w:p>
    <w:p w:rsidR="00B40A74" w:rsidRPr="00B40A74" w:rsidRDefault="00B40A74" w:rsidP="00B40A74">
      <w:pPr>
        <w:ind w:left="720" w:firstLine="720"/>
        <w:rPr>
          <w:rFonts w:cs="Arial"/>
          <w:sz w:val="21"/>
          <w:szCs w:val="21"/>
        </w:rPr>
      </w:pPr>
      <w:r w:rsidRPr="00B40A74">
        <w:rPr>
          <w:rFonts w:cs="Arial"/>
          <w:sz w:val="21"/>
          <w:szCs w:val="21"/>
        </w:rPr>
        <w:t>1 Wildcat Way</w:t>
      </w:r>
    </w:p>
    <w:p w:rsidR="00B40A74" w:rsidRDefault="00B40A74" w:rsidP="00B40A74">
      <w:pPr>
        <w:ind w:left="720" w:firstLine="720"/>
        <w:rPr>
          <w:rFonts w:cs="Arial"/>
          <w:sz w:val="21"/>
          <w:szCs w:val="21"/>
        </w:rPr>
      </w:pPr>
      <w:r w:rsidRPr="00B40A74">
        <w:rPr>
          <w:rFonts w:cs="Arial"/>
          <w:sz w:val="21"/>
          <w:szCs w:val="21"/>
        </w:rPr>
        <w:t>Oak Harbor, WA</w:t>
      </w:r>
    </w:p>
    <w:p w:rsidR="00B40A74" w:rsidRDefault="00B40A74" w:rsidP="00B40A74">
      <w:pPr>
        <w:ind w:left="720" w:firstLine="720"/>
        <w:rPr>
          <w:rFonts w:cs="Arial"/>
          <w:b/>
          <w:sz w:val="21"/>
          <w:szCs w:val="21"/>
        </w:rPr>
      </w:pPr>
    </w:p>
    <w:p w:rsidR="002157C4" w:rsidRPr="00335350" w:rsidRDefault="009F2DED" w:rsidP="00B40A74">
      <w:pPr>
        <w:ind w:left="720" w:firstLine="720"/>
        <w:rPr>
          <w:rFonts w:cs="Arial"/>
          <w:b/>
          <w:sz w:val="21"/>
          <w:szCs w:val="21"/>
        </w:rPr>
      </w:pPr>
      <w:r>
        <w:rPr>
          <w:rFonts w:cs="Arial"/>
          <w:b/>
          <w:sz w:val="21"/>
          <w:szCs w:val="21"/>
        </w:rPr>
        <w:t xml:space="preserve">Thursday, Feb. </w:t>
      </w:r>
      <w:r w:rsidR="003A4F6D">
        <w:rPr>
          <w:rFonts w:cs="Arial"/>
          <w:b/>
          <w:sz w:val="21"/>
          <w:szCs w:val="21"/>
        </w:rPr>
        <w:t>27</w:t>
      </w:r>
      <w:r>
        <w:rPr>
          <w:rFonts w:cs="Arial"/>
          <w:b/>
          <w:sz w:val="21"/>
          <w:szCs w:val="21"/>
        </w:rPr>
        <w:t>, 2014</w:t>
      </w:r>
    </w:p>
    <w:p w:rsidR="00B40A74" w:rsidRPr="00B40A74" w:rsidRDefault="002157C4" w:rsidP="00B40A74">
      <w:pPr>
        <w:rPr>
          <w:rFonts w:cs="Arial"/>
          <w:sz w:val="21"/>
          <w:szCs w:val="21"/>
        </w:rPr>
      </w:pPr>
      <w:r w:rsidRPr="00E54BF7">
        <w:rPr>
          <w:rFonts w:cs="Arial"/>
          <w:sz w:val="21"/>
          <w:szCs w:val="21"/>
        </w:rPr>
        <w:tab/>
      </w:r>
      <w:r w:rsidRPr="00E54BF7">
        <w:rPr>
          <w:rFonts w:cs="Arial"/>
          <w:sz w:val="21"/>
          <w:szCs w:val="21"/>
        </w:rPr>
        <w:tab/>
      </w:r>
      <w:r w:rsidR="00B40A74" w:rsidRPr="00B40A74">
        <w:rPr>
          <w:rFonts w:cs="Arial"/>
          <w:sz w:val="21"/>
          <w:szCs w:val="21"/>
        </w:rPr>
        <w:t xml:space="preserve">Cascade High School </w:t>
      </w:r>
      <w:r w:rsidR="00053BD7">
        <w:rPr>
          <w:rFonts w:cs="Arial"/>
          <w:sz w:val="21"/>
          <w:szCs w:val="21"/>
        </w:rPr>
        <w:t xml:space="preserve">Student </w:t>
      </w:r>
      <w:r w:rsidR="00B40A74" w:rsidRPr="00B40A74">
        <w:rPr>
          <w:rFonts w:cs="Arial"/>
          <w:sz w:val="21"/>
          <w:szCs w:val="21"/>
        </w:rPr>
        <w:t>Commons</w:t>
      </w:r>
    </w:p>
    <w:p w:rsidR="00B40A74" w:rsidRPr="00B40A74" w:rsidRDefault="00B40A74" w:rsidP="00B40A74">
      <w:pPr>
        <w:ind w:left="720" w:firstLine="720"/>
        <w:rPr>
          <w:rFonts w:cs="Arial"/>
          <w:sz w:val="21"/>
          <w:szCs w:val="21"/>
        </w:rPr>
      </w:pPr>
      <w:r w:rsidRPr="00B40A74">
        <w:rPr>
          <w:rFonts w:cs="Arial"/>
          <w:sz w:val="21"/>
          <w:szCs w:val="21"/>
        </w:rPr>
        <w:t>801 E. Casino Road</w:t>
      </w:r>
    </w:p>
    <w:p w:rsidR="00B40A74" w:rsidRDefault="00B40A74" w:rsidP="00B40A74">
      <w:pPr>
        <w:ind w:left="720" w:firstLine="720"/>
        <w:rPr>
          <w:rFonts w:cs="Arial"/>
          <w:sz w:val="21"/>
          <w:szCs w:val="21"/>
        </w:rPr>
      </w:pPr>
      <w:r w:rsidRPr="00B40A74">
        <w:rPr>
          <w:rFonts w:cs="Arial"/>
          <w:sz w:val="21"/>
          <w:szCs w:val="21"/>
        </w:rPr>
        <w:t>Everett, WA</w:t>
      </w:r>
    </w:p>
    <w:p w:rsidR="00B40A74" w:rsidRDefault="00B40A74" w:rsidP="00B40A74">
      <w:pPr>
        <w:ind w:left="720" w:firstLine="720"/>
        <w:rPr>
          <w:rFonts w:cs="Arial"/>
          <w:b/>
          <w:sz w:val="21"/>
          <w:szCs w:val="21"/>
        </w:rPr>
      </w:pPr>
    </w:p>
    <w:p w:rsidR="002157C4" w:rsidRPr="00335350" w:rsidRDefault="009F2DED" w:rsidP="00B40A74">
      <w:pPr>
        <w:ind w:left="720" w:firstLine="720"/>
        <w:rPr>
          <w:rFonts w:cs="Arial"/>
          <w:b/>
          <w:sz w:val="21"/>
          <w:szCs w:val="21"/>
        </w:rPr>
      </w:pPr>
      <w:r>
        <w:rPr>
          <w:rFonts w:cs="Arial"/>
          <w:b/>
          <w:sz w:val="21"/>
          <w:szCs w:val="21"/>
        </w:rPr>
        <w:t xml:space="preserve">Friday, Feb. </w:t>
      </w:r>
      <w:r w:rsidR="003A4F6D">
        <w:rPr>
          <w:rFonts w:cs="Arial"/>
          <w:b/>
          <w:sz w:val="21"/>
          <w:szCs w:val="21"/>
        </w:rPr>
        <w:t>28</w:t>
      </w:r>
      <w:r>
        <w:rPr>
          <w:rFonts w:cs="Arial"/>
          <w:b/>
          <w:sz w:val="21"/>
          <w:szCs w:val="21"/>
        </w:rPr>
        <w:t>, 2014</w:t>
      </w:r>
    </w:p>
    <w:p w:rsidR="00053BD7" w:rsidRPr="00053BD7" w:rsidRDefault="002157C4" w:rsidP="00053BD7">
      <w:pPr>
        <w:rPr>
          <w:rFonts w:cs="Arial"/>
          <w:sz w:val="21"/>
          <w:szCs w:val="21"/>
        </w:rPr>
      </w:pPr>
      <w:r w:rsidRPr="00E54BF7">
        <w:rPr>
          <w:rFonts w:cs="Arial"/>
          <w:sz w:val="21"/>
          <w:szCs w:val="21"/>
        </w:rPr>
        <w:tab/>
      </w:r>
      <w:r w:rsidRPr="00E54BF7">
        <w:rPr>
          <w:rFonts w:cs="Arial"/>
          <w:sz w:val="21"/>
          <w:szCs w:val="21"/>
        </w:rPr>
        <w:tab/>
      </w:r>
      <w:r w:rsidR="00053BD7" w:rsidRPr="00053BD7">
        <w:rPr>
          <w:rFonts w:cs="Arial"/>
          <w:sz w:val="21"/>
          <w:szCs w:val="21"/>
        </w:rPr>
        <w:t>North Kitsap High School Commons</w:t>
      </w:r>
    </w:p>
    <w:p w:rsidR="00720394" w:rsidRDefault="00053BD7" w:rsidP="00720394">
      <w:pPr>
        <w:ind w:left="720" w:firstLine="720"/>
        <w:rPr>
          <w:rFonts w:cs="Arial"/>
          <w:sz w:val="21"/>
          <w:szCs w:val="21"/>
        </w:rPr>
      </w:pPr>
      <w:r w:rsidRPr="00053BD7">
        <w:rPr>
          <w:rFonts w:cs="Arial"/>
          <w:sz w:val="21"/>
          <w:szCs w:val="21"/>
        </w:rPr>
        <w:t>1780 NE Hostmark St.</w:t>
      </w:r>
    </w:p>
    <w:p w:rsidR="002157C4" w:rsidRPr="00E54BF7" w:rsidRDefault="009F2DED" w:rsidP="00720394">
      <w:pPr>
        <w:ind w:left="720" w:firstLine="720"/>
        <w:rPr>
          <w:rFonts w:cs="Arial"/>
          <w:sz w:val="21"/>
          <w:szCs w:val="21"/>
        </w:rPr>
      </w:pPr>
      <w:r w:rsidRPr="00720394">
        <w:rPr>
          <w:rFonts w:cs="Arial"/>
          <w:sz w:val="21"/>
          <w:szCs w:val="21"/>
        </w:rPr>
        <w:t>Poulsbo</w:t>
      </w:r>
      <w:r w:rsidR="00A937EE" w:rsidRPr="00720394">
        <w:rPr>
          <w:rFonts w:cs="Arial"/>
          <w:sz w:val="21"/>
          <w:szCs w:val="21"/>
        </w:rPr>
        <w:t>, WA</w:t>
      </w:r>
    </w:p>
    <w:p w:rsidR="002157C4" w:rsidRPr="00E54BF7" w:rsidRDefault="002157C4" w:rsidP="009F2DED">
      <w:pPr>
        <w:rPr>
          <w:rFonts w:cs="Arial"/>
          <w:sz w:val="21"/>
          <w:szCs w:val="21"/>
        </w:rPr>
      </w:pPr>
      <w:r w:rsidRPr="00E54BF7">
        <w:rPr>
          <w:rFonts w:cs="Arial"/>
          <w:sz w:val="21"/>
          <w:szCs w:val="21"/>
        </w:rPr>
        <w:tab/>
      </w:r>
      <w:r w:rsidRPr="00E54BF7">
        <w:rPr>
          <w:rFonts w:cs="Arial"/>
          <w:sz w:val="21"/>
          <w:szCs w:val="21"/>
        </w:rPr>
        <w:tab/>
      </w:r>
    </w:p>
    <w:p w:rsidR="002157C4" w:rsidRPr="00E54BF7" w:rsidRDefault="002157C4" w:rsidP="002157C4">
      <w:pPr>
        <w:rPr>
          <w:rFonts w:cs="Arial"/>
          <w:sz w:val="21"/>
          <w:szCs w:val="21"/>
        </w:rPr>
      </w:pPr>
      <w:r w:rsidRPr="00E54BF7">
        <w:rPr>
          <w:rFonts w:cs="Arial"/>
          <w:b/>
          <w:sz w:val="21"/>
          <w:szCs w:val="21"/>
        </w:rPr>
        <w:t>Oregon:</w:t>
      </w:r>
      <w:r w:rsidRPr="00E54BF7">
        <w:rPr>
          <w:rFonts w:cs="Arial"/>
          <w:sz w:val="21"/>
          <w:szCs w:val="21"/>
        </w:rPr>
        <w:tab/>
      </w:r>
      <w:r w:rsidRPr="00335350">
        <w:rPr>
          <w:rFonts w:cs="Arial"/>
          <w:b/>
          <w:sz w:val="21"/>
          <w:szCs w:val="21"/>
        </w:rPr>
        <w:t xml:space="preserve">Monday, </w:t>
      </w:r>
      <w:r w:rsidR="003A4F6D">
        <w:rPr>
          <w:rFonts w:cs="Arial"/>
          <w:b/>
          <w:sz w:val="21"/>
          <w:szCs w:val="21"/>
        </w:rPr>
        <w:t>March 3</w:t>
      </w:r>
      <w:r w:rsidR="009F2DED">
        <w:rPr>
          <w:rFonts w:cs="Arial"/>
          <w:b/>
          <w:sz w:val="21"/>
          <w:szCs w:val="21"/>
        </w:rPr>
        <w:t>, 2014</w:t>
      </w:r>
    </w:p>
    <w:p w:rsidR="00B40A74" w:rsidRPr="00D97E0A" w:rsidRDefault="002157C4" w:rsidP="00B40A74">
      <w:pPr>
        <w:rPr>
          <w:rFonts w:cs="Arial"/>
          <w:sz w:val="21"/>
          <w:szCs w:val="21"/>
        </w:rPr>
      </w:pPr>
      <w:r w:rsidRPr="00E54BF7">
        <w:rPr>
          <w:rFonts w:cs="Arial"/>
          <w:sz w:val="21"/>
          <w:szCs w:val="21"/>
        </w:rPr>
        <w:tab/>
      </w:r>
      <w:r w:rsidRPr="00E54BF7">
        <w:rPr>
          <w:rFonts w:cs="Arial"/>
          <w:sz w:val="21"/>
          <w:szCs w:val="21"/>
        </w:rPr>
        <w:tab/>
      </w:r>
      <w:r w:rsidR="00B40A74" w:rsidRPr="00D97E0A">
        <w:rPr>
          <w:rFonts w:cs="Arial"/>
          <w:sz w:val="21"/>
          <w:szCs w:val="21"/>
        </w:rPr>
        <w:t xml:space="preserve">Astoria High School </w:t>
      </w:r>
      <w:r w:rsidR="00053BD7">
        <w:rPr>
          <w:rFonts w:cs="Arial"/>
          <w:sz w:val="21"/>
          <w:szCs w:val="21"/>
        </w:rPr>
        <w:t xml:space="preserve">Student </w:t>
      </w:r>
      <w:r w:rsidR="00B40A74" w:rsidRPr="00D97E0A">
        <w:rPr>
          <w:rFonts w:cs="Arial"/>
          <w:sz w:val="21"/>
          <w:szCs w:val="21"/>
        </w:rPr>
        <w:t>Commons</w:t>
      </w:r>
    </w:p>
    <w:p w:rsidR="00B40A74" w:rsidRDefault="00B40A74" w:rsidP="00B40A74">
      <w:pPr>
        <w:ind w:left="720" w:firstLine="720"/>
        <w:rPr>
          <w:rFonts w:cs="Arial"/>
          <w:sz w:val="21"/>
          <w:szCs w:val="21"/>
        </w:rPr>
      </w:pPr>
      <w:r w:rsidRPr="00D97E0A">
        <w:rPr>
          <w:rFonts w:cs="Arial"/>
          <w:sz w:val="21"/>
          <w:szCs w:val="21"/>
        </w:rPr>
        <w:t>1001 W. Marine Drive</w:t>
      </w:r>
    </w:p>
    <w:p w:rsidR="00B40A74" w:rsidRDefault="00B40A74" w:rsidP="00B40A74">
      <w:pPr>
        <w:ind w:left="720" w:firstLine="720"/>
        <w:rPr>
          <w:rFonts w:cs="Arial"/>
          <w:sz w:val="21"/>
          <w:szCs w:val="21"/>
        </w:rPr>
      </w:pPr>
      <w:r>
        <w:rPr>
          <w:rFonts w:cs="Arial"/>
          <w:sz w:val="21"/>
          <w:szCs w:val="21"/>
        </w:rPr>
        <w:lastRenderedPageBreak/>
        <w:t>Astoria, OR</w:t>
      </w:r>
    </w:p>
    <w:p w:rsidR="00B40A74" w:rsidRDefault="002157C4" w:rsidP="00B40A74">
      <w:pPr>
        <w:rPr>
          <w:rFonts w:cs="Arial"/>
          <w:sz w:val="21"/>
          <w:szCs w:val="21"/>
        </w:rPr>
      </w:pPr>
      <w:r w:rsidRPr="00E54BF7">
        <w:rPr>
          <w:rFonts w:cs="Arial"/>
          <w:sz w:val="21"/>
          <w:szCs w:val="21"/>
        </w:rPr>
        <w:tab/>
      </w:r>
      <w:r w:rsidRPr="00E54BF7">
        <w:rPr>
          <w:rFonts w:cs="Arial"/>
          <w:sz w:val="21"/>
          <w:szCs w:val="21"/>
        </w:rPr>
        <w:tab/>
      </w:r>
    </w:p>
    <w:p w:rsidR="002157C4" w:rsidRPr="00335350" w:rsidRDefault="002157C4" w:rsidP="00B40A74">
      <w:pPr>
        <w:ind w:left="720" w:firstLine="720"/>
        <w:rPr>
          <w:rFonts w:cs="Arial"/>
          <w:b/>
          <w:sz w:val="21"/>
          <w:szCs w:val="21"/>
        </w:rPr>
      </w:pPr>
      <w:r w:rsidRPr="00335350">
        <w:rPr>
          <w:rFonts w:cs="Arial"/>
          <w:b/>
          <w:sz w:val="21"/>
          <w:szCs w:val="21"/>
        </w:rPr>
        <w:t xml:space="preserve">Tuesday, </w:t>
      </w:r>
      <w:r w:rsidR="003A4F6D">
        <w:rPr>
          <w:rFonts w:cs="Arial"/>
          <w:b/>
          <w:sz w:val="21"/>
          <w:szCs w:val="21"/>
        </w:rPr>
        <w:t>March 4</w:t>
      </w:r>
      <w:r w:rsidR="009F2DED">
        <w:rPr>
          <w:rFonts w:cs="Arial"/>
          <w:b/>
          <w:sz w:val="21"/>
          <w:szCs w:val="21"/>
        </w:rPr>
        <w:t>, 2014</w:t>
      </w:r>
    </w:p>
    <w:p w:rsidR="00053BD7" w:rsidRPr="00053BD7" w:rsidRDefault="002157C4" w:rsidP="00053BD7">
      <w:pPr>
        <w:rPr>
          <w:rFonts w:cs="Arial"/>
          <w:sz w:val="21"/>
          <w:szCs w:val="21"/>
        </w:rPr>
      </w:pPr>
      <w:r w:rsidRPr="00E54BF7">
        <w:rPr>
          <w:rFonts w:cs="Arial"/>
          <w:sz w:val="21"/>
          <w:szCs w:val="21"/>
        </w:rPr>
        <w:tab/>
      </w:r>
      <w:r w:rsidRPr="00E54BF7">
        <w:rPr>
          <w:rFonts w:cs="Arial"/>
          <w:sz w:val="21"/>
          <w:szCs w:val="21"/>
        </w:rPr>
        <w:tab/>
      </w:r>
      <w:r w:rsidR="00053BD7" w:rsidRPr="00053BD7">
        <w:rPr>
          <w:rFonts w:cs="Arial"/>
          <w:sz w:val="21"/>
          <w:szCs w:val="21"/>
        </w:rPr>
        <w:t>Isaac Newton Magnet School Gym</w:t>
      </w:r>
    </w:p>
    <w:p w:rsidR="00720394" w:rsidRDefault="00053BD7" w:rsidP="00720394">
      <w:pPr>
        <w:ind w:left="720" w:firstLine="720"/>
        <w:rPr>
          <w:rFonts w:cs="Arial"/>
          <w:sz w:val="21"/>
          <w:szCs w:val="21"/>
        </w:rPr>
      </w:pPr>
      <w:r w:rsidRPr="00053BD7">
        <w:rPr>
          <w:rFonts w:cs="Arial"/>
          <w:sz w:val="21"/>
          <w:szCs w:val="21"/>
        </w:rPr>
        <w:t>825 NE 7th St.</w:t>
      </w:r>
      <w:r w:rsidR="002157C4" w:rsidRPr="00E54BF7">
        <w:rPr>
          <w:rFonts w:cs="Arial"/>
          <w:sz w:val="21"/>
          <w:szCs w:val="21"/>
        </w:rPr>
        <w:tab/>
      </w:r>
    </w:p>
    <w:p w:rsidR="002157C4" w:rsidRPr="00E54BF7" w:rsidRDefault="002157C4" w:rsidP="00720394">
      <w:pPr>
        <w:spacing w:after="120"/>
        <w:ind w:left="720" w:firstLine="720"/>
        <w:rPr>
          <w:rFonts w:cs="Arial"/>
          <w:sz w:val="21"/>
          <w:szCs w:val="21"/>
        </w:rPr>
      </w:pPr>
      <w:r w:rsidRPr="00E54BF7">
        <w:rPr>
          <w:rFonts w:cs="Arial"/>
          <w:sz w:val="21"/>
          <w:szCs w:val="21"/>
        </w:rPr>
        <w:t>Newport</w:t>
      </w:r>
      <w:r w:rsidR="00A937EE">
        <w:rPr>
          <w:rFonts w:cs="Arial"/>
          <w:sz w:val="21"/>
          <w:szCs w:val="21"/>
        </w:rPr>
        <w:t>, OR</w:t>
      </w:r>
    </w:p>
    <w:p w:rsidR="002157C4" w:rsidRPr="00E54BF7" w:rsidRDefault="002157C4" w:rsidP="002157C4">
      <w:pPr>
        <w:rPr>
          <w:rFonts w:cs="Arial"/>
          <w:sz w:val="21"/>
          <w:szCs w:val="21"/>
        </w:rPr>
      </w:pPr>
      <w:r w:rsidRPr="00E54BF7">
        <w:rPr>
          <w:rFonts w:cs="Arial"/>
          <w:b/>
          <w:sz w:val="21"/>
          <w:szCs w:val="21"/>
        </w:rPr>
        <w:t>California:</w:t>
      </w:r>
      <w:r w:rsidRPr="00E54BF7">
        <w:rPr>
          <w:rFonts w:cs="Arial"/>
          <w:b/>
          <w:sz w:val="21"/>
          <w:szCs w:val="21"/>
        </w:rPr>
        <w:tab/>
      </w:r>
      <w:r w:rsidRPr="00335350">
        <w:rPr>
          <w:rFonts w:cs="Arial"/>
          <w:b/>
          <w:sz w:val="21"/>
          <w:szCs w:val="21"/>
        </w:rPr>
        <w:t xml:space="preserve">Thursday, </w:t>
      </w:r>
      <w:r w:rsidR="003A4F6D">
        <w:rPr>
          <w:rFonts w:cs="Arial"/>
          <w:b/>
          <w:sz w:val="21"/>
          <w:szCs w:val="21"/>
        </w:rPr>
        <w:t>March 6</w:t>
      </w:r>
      <w:r w:rsidR="009F2DED">
        <w:rPr>
          <w:rFonts w:cs="Arial"/>
          <w:b/>
          <w:sz w:val="21"/>
          <w:szCs w:val="21"/>
        </w:rPr>
        <w:t>, 2014</w:t>
      </w:r>
    </w:p>
    <w:p w:rsidR="002157C4" w:rsidRDefault="002157C4" w:rsidP="009F2DED">
      <w:pPr>
        <w:rPr>
          <w:rFonts w:cs="Arial"/>
          <w:sz w:val="21"/>
          <w:szCs w:val="21"/>
        </w:rPr>
      </w:pPr>
      <w:r w:rsidRPr="00E54BF7">
        <w:rPr>
          <w:rFonts w:cs="Arial"/>
          <w:sz w:val="21"/>
          <w:szCs w:val="21"/>
        </w:rPr>
        <w:tab/>
      </w:r>
      <w:r w:rsidRPr="00E54BF7">
        <w:rPr>
          <w:rFonts w:cs="Arial"/>
          <w:sz w:val="21"/>
          <w:szCs w:val="21"/>
        </w:rPr>
        <w:tab/>
      </w:r>
      <w:r w:rsidR="0041117B">
        <w:rPr>
          <w:rFonts w:cs="Arial"/>
          <w:sz w:val="21"/>
          <w:szCs w:val="21"/>
        </w:rPr>
        <w:t>Red Lion Hotel Redwood Ballroom</w:t>
      </w:r>
    </w:p>
    <w:p w:rsidR="004C5ECA" w:rsidRPr="00E54BF7" w:rsidRDefault="004C5ECA" w:rsidP="009F2DED">
      <w:pPr>
        <w:rPr>
          <w:rFonts w:cs="Arial"/>
          <w:sz w:val="21"/>
          <w:szCs w:val="21"/>
        </w:rPr>
      </w:pPr>
      <w:r>
        <w:rPr>
          <w:rFonts w:cs="Arial"/>
          <w:sz w:val="21"/>
          <w:szCs w:val="21"/>
        </w:rPr>
        <w:tab/>
      </w:r>
      <w:r>
        <w:rPr>
          <w:rFonts w:cs="Arial"/>
          <w:sz w:val="21"/>
          <w:szCs w:val="21"/>
        </w:rPr>
        <w:tab/>
      </w:r>
      <w:r w:rsidR="0041117B">
        <w:rPr>
          <w:rFonts w:cs="Arial"/>
          <w:sz w:val="21"/>
          <w:szCs w:val="21"/>
        </w:rPr>
        <w:t>1929 4</w:t>
      </w:r>
      <w:r w:rsidR="0041117B" w:rsidRPr="00787E3F">
        <w:rPr>
          <w:rFonts w:cs="Arial"/>
          <w:sz w:val="21"/>
          <w:szCs w:val="21"/>
        </w:rPr>
        <w:t>th</w:t>
      </w:r>
      <w:r w:rsidR="0041117B">
        <w:rPr>
          <w:rFonts w:cs="Arial"/>
          <w:sz w:val="21"/>
          <w:szCs w:val="21"/>
        </w:rPr>
        <w:t xml:space="preserve"> St.</w:t>
      </w:r>
    </w:p>
    <w:p w:rsidR="002157C4" w:rsidRPr="00E54BF7" w:rsidRDefault="002157C4" w:rsidP="002157C4">
      <w:pPr>
        <w:spacing w:after="120"/>
        <w:rPr>
          <w:rFonts w:cs="Arial"/>
          <w:sz w:val="21"/>
          <w:szCs w:val="21"/>
        </w:rPr>
      </w:pPr>
      <w:r w:rsidRPr="00E54BF7">
        <w:rPr>
          <w:rFonts w:cs="Arial"/>
          <w:sz w:val="21"/>
          <w:szCs w:val="21"/>
        </w:rPr>
        <w:tab/>
      </w:r>
      <w:r w:rsidRPr="00E54BF7">
        <w:rPr>
          <w:rFonts w:cs="Arial"/>
          <w:sz w:val="21"/>
          <w:szCs w:val="21"/>
        </w:rPr>
        <w:tab/>
        <w:t>Eureka</w:t>
      </w:r>
      <w:r w:rsidR="00A937EE">
        <w:rPr>
          <w:rFonts w:cs="Arial"/>
          <w:sz w:val="21"/>
          <w:szCs w:val="21"/>
        </w:rPr>
        <w:t>, CA</w:t>
      </w:r>
    </w:p>
    <w:p w:rsidR="002157C4" w:rsidRPr="00335350" w:rsidRDefault="002157C4" w:rsidP="002157C4">
      <w:pPr>
        <w:rPr>
          <w:rFonts w:cs="Arial"/>
          <w:b/>
          <w:sz w:val="21"/>
          <w:szCs w:val="21"/>
        </w:rPr>
      </w:pPr>
      <w:r w:rsidRPr="00E54BF7">
        <w:rPr>
          <w:rFonts w:cs="Arial"/>
          <w:sz w:val="21"/>
          <w:szCs w:val="21"/>
        </w:rPr>
        <w:tab/>
      </w:r>
      <w:r w:rsidRPr="00E54BF7">
        <w:rPr>
          <w:rFonts w:cs="Arial"/>
          <w:sz w:val="21"/>
          <w:szCs w:val="21"/>
        </w:rPr>
        <w:tab/>
      </w:r>
      <w:r w:rsidRPr="00335350">
        <w:rPr>
          <w:rFonts w:cs="Arial"/>
          <w:b/>
          <w:sz w:val="21"/>
          <w:szCs w:val="21"/>
        </w:rPr>
        <w:t xml:space="preserve">Friday, </w:t>
      </w:r>
      <w:r w:rsidR="003A4F6D">
        <w:rPr>
          <w:rFonts w:cs="Arial"/>
          <w:b/>
          <w:sz w:val="21"/>
          <w:szCs w:val="21"/>
        </w:rPr>
        <w:t>March 7</w:t>
      </w:r>
      <w:r w:rsidR="009F2DED">
        <w:rPr>
          <w:rFonts w:cs="Arial"/>
          <w:b/>
          <w:sz w:val="21"/>
          <w:szCs w:val="21"/>
        </w:rPr>
        <w:t>, 2014</w:t>
      </w:r>
    </w:p>
    <w:p w:rsidR="00053BD7" w:rsidRPr="00053BD7" w:rsidRDefault="002157C4" w:rsidP="00720394">
      <w:pPr>
        <w:rPr>
          <w:rFonts w:cs="Arial"/>
          <w:sz w:val="21"/>
          <w:szCs w:val="21"/>
        </w:rPr>
      </w:pPr>
      <w:r w:rsidRPr="00E54BF7">
        <w:rPr>
          <w:rFonts w:cs="Arial"/>
          <w:sz w:val="21"/>
          <w:szCs w:val="21"/>
        </w:rPr>
        <w:tab/>
      </w:r>
      <w:r w:rsidRPr="00E54BF7">
        <w:rPr>
          <w:rFonts w:cs="Arial"/>
          <w:sz w:val="21"/>
          <w:szCs w:val="21"/>
        </w:rPr>
        <w:tab/>
      </w:r>
      <w:r w:rsidR="00053BD7" w:rsidRPr="00053BD7">
        <w:rPr>
          <w:rFonts w:cs="Arial"/>
          <w:sz w:val="21"/>
          <w:szCs w:val="21"/>
        </w:rPr>
        <w:t>Redwood Coast Senior Center West Room</w:t>
      </w:r>
    </w:p>
    <w:p w:rsidR="00720394" w:rsidRDefault="00053BD7" w:rsidP="00720394">
      <w:pPr>
        <w:ind w:left="720" w:firstLine="720"/>
        <w:rPr>
          <w:rFonts w:cs="Arial"/>
          <w:sz w:val="21"/>
          <w:szCs w:val="21"/>
        </w:rPr>
      </w:pPr>
      <w:r w:rsidRPr="00053BD7">
        <w:rPr>
          <w:rFonts w:cs="Arial"/>
          <w:sz w:val="21"/>
          <w:szCs w:val="21"/>
        </w:rPr>
        <w:t>490 N. Harold St.</w:t>
      </w:r>
    </w:p>
    <w:p w:rsidR="002157C4" w:rsidRDefault="002157C4" w:rsidP="00720394">
      <w:pPr>
        <w:spacing w:after="120"/>
        <w:ind w:left="720" w:firstLine="720"/>
        <w:rPr>
          <w:rFonts w:cs="Arial"/>
          <w:sz w:val="21"/>
          <w:szCs w:val="21"/>
        </w:rPr>
      </w:pPr>
      <w:r w:rsidRPr="00E54BF7">
        <w:rPr>
          <w:rFonts w:cs="Arial"/>
          <w:sz w:val="21"/>
          <w:szCs w:val="21"/>
        </w:rPr>
        <w:t>Fort Bragg</w:t>
      </w:r>
      <w:r w:rsidR="00A937EE">
        <w:rPr>
          <w:rFonts w:cs="Arial"/>
          <w:sz w:val="21"/>
          <w:szCs w:val="21"/>
        </w:rPr>
        <w:t>, CA</w:t>
      </w:r>
    </w:p>
    <w:p w:rsidR="002157C4" w:rsidRPr="00335350" w:rsidRDefault="002157C4" w:rsidP="002157C4">
      <w:pPr>
        <w:rPr>
          <w:rFonts w:cs="Arial"/>
          <w:b/>
          <w:sz w:val="21"/>
          <w:szCs w:val="21"/>
        </w:rPr>
      </w:pPr>
      <w:r w:rsidRPr="00E54BF7">
        <w:rPr>
          <w:rFonts w:cs="Arial"/>
          <w:b/>
          <w:sz w:val="21"/>
          <w:szCs w:val="21"/>
        </w:rPr>
        <w:t>Alaska:</w:t>
      </w:r>
      <w:r w:rsidRPr="00E54BF7">
        <w:rPr>
          <w:rFonts w:cs="Arial"/>
          <w:sz w:val="21"/>
          <w:szCs w:val="21"/>
        </w:rPr>
        <w:tab/>
      </w:r>
      <w:r w:rsidR="003A4F6D">
        <w:rPr>
          <w:rFonts w:cs="Arial"/>
          <w:b/>
          <w:sz w:val="21"/>
          <w:szCs w:val="21"/>
        </w:rPr>
        <w:t>Tuesday, March 11</w:t>
      </w:r>
      <w:r w:rsidR="009F2DED">
        <w:rPr>
          <w:rFonts w:cs="Arial"/>
          <w:b/>
          <w:sz w:val="21"/>
          <w:szCs w:val="21"/>
        </w:rPr>
        <w:t>, 2014</w:t>
      </w:r>
    </w:p>
    <w:p w:rsidR="002157C4" w:rsidRDefault="002157C4" w:rsidP="009F2DED">
      <w:pPr>
        <w:rPr>
          <w:rFonts w:cs="Arial"/>
          <w:sz w:val="21"/>
          <w:szCs w:val="21"/>
        </w:rPr>
      </w:pPr>
      <w:r w:rsidRPr="00E54BF7">
        <w:rPr>
          <w:rFonts w:cs="Arial"/>
          <w:sz w:val="21"/>
          <w:szCs w:val="21"/>
        </w:rPr>
        <w:tab/>
      </w:r>
      <w:r w:rsidRPr="00E54BF7">
        <w:rPr>
          <w:rFonts w:cs="Arial"/>
          <w:sz w:val="21"/>
          <w:szCs w:val="21"/>
        </w:rPr>
        <w:tab/>
      </w:r>
      <w:r w:rsidR="0041117B">
        <w:rPr>
          <w:rFonts w:cs="Arial"/>
          <w:sz w:val="21"/>
          <w:szCs w:val="21"/>
        </w:rPr>
        <w:t>Southeast Alaska Discovery Center Lobby</w:t>
      </w:r>
    </w:p>
    <w:p w:rsidR="004C5ECA" w:rsidRPr="00E54BF7" w:rsidRDefault="004C5ECA" w:rsidP="009F2DED">
      <w:pPr>
        <w:rPr>
          <w:rFonts w:cs="Arial"/>
          <w:sz w:val="21"/>
          <w:szCs w:val="21"/>
        </w:rPr>
      </w:pPr>
      <w:r>
        <w:rPr>
          <w:rFonts w:cs="Arial"/>
          <w:sz w:val="21"/>
          <w:szCs w:val="21"/>
        </w:rPr>
        <w:tab/>
      </w:r>
      <w:r>
        <w:rPr>
          <w:rFonts w:cs="Arial"/>
          <w:sz w:val="21"/>
          <w:szCs w:val="21"/>
        </w:rPr>
        <w:tab/>
      </w:r>
      <w:r w:rsidR="0041117B">
        <w:rPr>
          <w:rFonts w:cs="Arial"/>
          <w:sz w:val="21"/>
          <w:szCs w:val="21"/>
        </w:rPr>
        <w:t>50 Main St.</w:t>
      </w:r>
    </w:p>
    <w:p w:rsidR="00613E7A" w:rsidRPr="002F1E20" w:rsidRDefault="002157C4" w:rsidP="002157C4">
      <w:pPr>
        <w:rPr>
          <w:rFonts w:cs="Arial"/>
          <w:sz w:val="21"/>
          <w:szCs w:val="21"/>
        </w:rPr>
      </w:pPr>
      <w:r w:rsidRPr="00E54BF7">
        <w:rPr>
          <w:rFonts w:cs="Arial"/>
          <w:sz w:val="21"/>
          <w:szCs w:val="21"/>
        </w:rPr>
        <w:tab/>
      </w:r>
      <w:r w:rsidRPr="00E54BF7">
        <w:rPr>
          <w:rFonts w:cs="Arial"/>
          <w:sz w:val="21"/>
          <w:szCs w:val="21"/>
        </w:rPr>
        <w:tab/>
        <w:t>Ketchikan</w:t>
      </w:r>
      <w:r w:rsidR="00A937EE">
        <w:rPr>
          <w:rFonts w:cs="Arial"/>
          <w:sz w:val="21"/>
          <w:szCs w:val="21"/>
        </w:rPr>
        <w:t>, AK</w:t>
      </w:r>
      <w:r w:rsidRPr="00E54BF7">
        <w:rPr>
          <w:rFonts w:cs="Arial"/>
          <w:b/>
          <w:sz w:val="21"/>
          <w:szCs w:val="21"/>
        </w:rPr>
        <w:tab/>
      </w:r>
      <w:r w:rsidR="00613E7A" w:rsidRPr="002267DE">
        <w:rPr>
          <w:rFonts w:cs="Arial"/>
          <w:b/>
          <w:sz w:val="21"/>
          <w:szCs w:val="21"/>
        </w:rPr>
        <w:tab/>
      </w:r>
    </w:p>
    <w:p w:rsidR="00613E7A" w:rsidRPr="002267DE" w:rsidRDefault="00613E7A" w:rsidP="00613E7A">
      <w:pPr>
        <w:tabs>
          <w:tab w:val="num" w:pos="720"/>
        </w:tabs>
        <w:rPr>
          <w:rFonts w:cs="Arial"/>
          <w:b/>
          <w:sz w:val="21"/>
          <w:szCs w:val="21"/>
        </w:rPr>
      </w:pPr>
    </w:p>
    <w:p w:rsidR="004C5ECA" w:rsidRPr="005372E1" w:rsidRDefault="004C5ECA" w:rsidP="004C5ECA">
      <w:pPr>
        <w:autoSpaceDE w:val="0"/>
        <w:autoSpaceDN w:val="0"/>
        <w:adjustRightInd w:val="0"/>
        <w:rPr>
          <w:rFonts w:cs="Arial"/>
          <w:color w:val="000000"/>
          <w:sz w:val="21"/>
          <w:szCs w:val="21"/>
        </w:rPr>
      </w:pPr>
      <w:r w:rsidRPr="005372E1">
        <w:rPr>
          <w:rFonts w:cs="Arial"/>
          <w:color w:val="000000"/>
          <w:sz w:val="21"/>
          <w:szCs w:val="21"/>
        </w:rPr>
        <w:t>Individuals requiring reasonable accommodations, please contact Liane Nakahara, Navy Region Northwest Public Affairs Specialist, at 360-396-1630 or liane.nakahara@navy.mil.</w:t>
      </w:r>
      <w:r w:rsidRPr="005372E1" w:rsidDel="005659FB">
        <w:rPr>
          <w:rFonts w:cs="Arial"/>
          <w:color w:val="000000"/>
          <w:sz w:val="21"/>
          <w:szCs w:val="21"/>
        </w:rPr>
        <w:t xml:space="preserve"> </w:t>
      </w:r>
    </w:p>
    <w:p w:rsidR="004C5ECA" w:rsidRDefault="004C5ECA" w:rsidP="00F0741B">
      <w:pPr>
        <w:widowControl w:val="0"/>
        <w:rPr>
          <w:rFonts w:cs="Arial"/>
          <w:sz w:val="21"/>
          <w:szCs w:val="21"/>
        </w:rPr>
      </w:pPr>
    </w:p>
    <w:p w:rsidR="004C5ECA" w:rsidRPr="004C5ECA" w:rsidRDefault="004C5ECA" w:rsidP="004C5ECA">
      <w:pPr>
        <w:ind w:left="720" w:hanging="720"/>
        <w:jc w:val="both"/>
        <w:rPr>
          <w:rFonts w:cs="Arial"/>
          <w:sz w:val="21"/>
          <w:szCs w:val="21"/>
          <w:u w:val="single"/>
        </w:rPr>
      </w:pPr>
      <w:r w:rsidRPr="004C5ECA">
        <w:rPr>
          <w:rFonts w:cs="Arial"/>
          <w:b/>
          <w:sz w:val="21"/>
          <w:szCs w:val="21"/>
          <w:u w:val="single"/>
        </w:rPr>
        <w:t>Availability of Draft EIS/OEIS and Public Comment Period</w:t>
      </w:r>
      <w:r w:rsidRPr="004C5ECA">
        <w:rPr>
          <w:rFonts w:cs="Arial"/>
          <w:b/>
          <w:caps/>
          <w:sz w:val="21"/>
          <w:szCs w:val="21"/>
          <w:u w:val="single"/>
        </w:rPr>
        <w:t>:</w:t>
      </w:r>
    </w:p>
    <w:p w:rsidR="00AE09E3" w:rsidRDefault="007438C3" w:rsidP="00F0741B">
      <w:pPr>
        <w:pStyle w:val="BasePar"/>
        <w:spacing w:after="120"/>
        <w:rPr>
          <w:rFonts w:ascii="Arial" w:hAnsi="Arial" w:cs="Arial"/>
          <w:sz w:val="21"/>
          <w:szCs w:val="21"/>
        </w:rPr>
      </w:pPr>
      <w:r w:rsidRPr="00F0741B">
        <w:rPr>
          <w:rFonts w:ascii="Arial" w:hAnsi="Arial" w:cs="Arial"/>
          <w:sz w:val="21"/>
          <w:szCs w:val="21"/>
        </w:rPr>
        <w:t xml:space="preserve">The Navy is seeking public input on the Proposed Action and alternatives, and the accuracy and adequacy of the Draft EIS/OEIS. </w:t>
      </w:r>
      <w:r w:rsidR="00F0741B">
        <w:rPr>
          <w:rFonts w:ascii="Arial" w:hAnsi="Arial" w:cs="Arial"/>
          <w:sz w:val="21"/>
          <w:szCs w:val="21"/>
        </w:rPr>
        <w:t xml:space="preserve">The </w:t>
      </w:r>
      <w:r w:rsidR="00AE09E3" w:rsidRPr="00F0741B">
        <w:rPr>
          <w:rFonts w:ascii="Arial" w:hAnsi="Arial" w:cs="Arial"/>
          <w:sz w:val="21"/>
          <w:szCs w:val="21"/>
        </w:rPr>
        <w:t xml:space="preserve">Draft EIS/OEIS is available for public review online at </w:t>
      </w:r>
      <w:r w:rsidR="00AE09E3" w:rsidRPr="00F0741B">
        <w:rPr>
          <w:rFonts w:ascii="Arial" w:hAnsi="Arial" w:cs="Arial"/>
          <w:b/>
          <w:sz w:val="21"/>
          <w:szCs w:val="21"/>
        </w:rPr>
        <w:t>www.NWTTEIS.com</w:t>
      </w:r>
      <w:r w:rsidR="00AE09E3" w:rsidRPr="00F0741B">
        <w:rPr>
          <w:rFonts w:ascii="Arial" w:hAnsi="Arial" w:cs="Arial"/>
          <w:sz w:val="21"/>
          <w:szCs w:val="21"/>
        </w:rPr>
        <w:t xml:space="preserve"> and at the following locations:</w:t>
      </w:r>
    </w:p>
    <w:p w:rsidR="00F0741B" w:rsidRDefault="00F0741B" w:rsidP="007438C3">
      <w:pPr>
        <w:pStyle w:val="BasePar"/>
        <w:spacing w:after="0"/>
        <w:rPr>
          <w:rFonts w:ascii="Arial" w:hAnsi="Arial" w:cs="Arial"/>
          <w:b/>
          <w:sz w:val="21"/>
          <w:szCs w:val="21"/>
        </w:rPr>
        <w:sectPr w:rsidR="00F0741B" w:rsidSect="00A937EE">
          <w:headerReference w:type="default" r:id="rId10"/>
          <w:footerReference w:type="first" r:id="rId11"/>
          <w:type w:val="continuous"/>
          <w:pgSz w:w="12240" w:h="15840" w:code="1"/>
          <w:pgMar w:top="1440" w:right="1440" w:bottom="1440" w:left="1440" w:header="720" w:footer="720" w:gutter="0"/>
          <w:cols w:space="720"/>
          <w:titlePg/>
          <w:docGrid w:linePitch="326"/>
        </w:sectPr>
      </w:pPr>
    </w:p>
    <w:p w:rsidR="007438C3" w:rsidRPr="0065321B" w:rsidRDefault="007438C3" w:rsidP="007438C3">
      <w:pPr>
        <w:pStyle w:val="BasePar"/>
        <w:spacing w:after="0"/>
        <w:rPr>
          <w:rFonts w:ascii="Arial" w:hAnsi="Arial" w:cs="Arial"/>
          <w:sz w:val="21"/>
          <w:szCs w:val="21"/>
        </w:rPr>
      </w:pPr>
      <w:r>
        <w:rPr>
          <w:rFonts w:ascii="Arial" w:hAnsi="Arial" w:cs="Arial"/>
          <w:b/>
          <w:sz w:val="21"/>
          <w:szCs w:val="21"/>
        </w:rPr>
        <w:lastRenderedPageBreak/>
        <w:t>Washington:</w:t>
      </w:r>
    </w:p>
    <w:p w:rsidR="007438C3" w:rsidRDefault="007438C3" w:rsidP="007438C3">
      <w:pPr>
        <w:pStyle w:val="BasePar"/>
        <w:numPr>
          <w:ilvl w:val="0"/>
          <w:numId w:val="6"/>
        </w:numPr>
        <w:spacing w:after="0"/>
        <w:rPr>
          <w:rFonts w:ascii="Arial" w:hAnsi="Arial" w:cs="Arial"/>
          <w:sz w:val="21"/>
          <w:szCs w:val="21"/>
        </w:rPr>
      </w:pPr>
      <w:r>
        <w:rPr>
          <w:rFonts w:ascii="Arial" w:hAnsi="Arial" w:cs="Arial"/>
          <w:sz w:val="21"/>
          <w:szCs w:val="21"/>
        </w:rPr>
        <w:t>Everett Main Library</w:t>
      </w:r>
    </w:p>
    <w:p w:rsidR="007438C3" w:rsidRDefault="007438C3" w:rsidP="007438C3">
      <w:pPr>
        <w:pStyle w:val="BasePar"/>
        <w:numPr>
          <w:ilvl w:val="0"/>
          <w:numId w:val="6"/>
        </w:numPr>
        <w:spacing w:after="0"/>
        <w:rPr>
          <w:rFonts w:ascii="Arial" w:hAnsi="Arial" w:cs="Arial"/>
          <w:sz w:val="21"/>
          <w:szCs w:val="21"/>
        </w:rPr>
      </w:pPr>
      <w:r>
        <w:rPr>
          <w:rFonts w:ascii="Arial" w:hAnsi="Arial" w:cs="Arial"/>
          <w:sz w:val="21"/>
          <w:szCs w:val="21"/>
        </w:rPr>
        <w:t xml:space="preserve">Gig Harbor Library </w:t>
      </w:r>
    </w:p>
    <w:p w:rsidR="00F0741B" w:rsidRDefault="007438C3" w:rsidP="007438C3">
      <w:pPr>
        <w:pStyle w:val="BasePar"/>
        <w:numPr>
          <w:ilvl w:val="0"/>
          <w:numId w:val="6"/>
        </w:numPr>
        <w:spacing w:after="0"/>
        <w:rPr>
          <w:rFonts w:ascii="Arial" w:hAnsi="Arial" w:cs="Arial"/>
          <w:sz w:val="21"/>
          <w:szCs w:val="21"/>
        </w:rPr>
      </w:pPr>
      <w:r w:rsidRPr="00F0741B">
        <w:rPr>
          <w:rFonts w:ascii="Arial" w:hAnsi="Arial" w:cs="Arial"/>
          <w:sz w:val="21"/>
          <w:szCs w:val="21"/>
        </w:rPr>
        <w:t xml:space="preserve">Jefferson County Library </w:t>
      </w:r>
      <w:r w:rsidR="00F0741B" w:rsidRPr="00F0741B">
        <w:rPr>
          <w:rFonts w:ascii="Arial" w:hAnsi="Arial" w:cs="Arial"/>
          <w:sz w:val="21"/>
          <w:szCs w:val="21"/>
        </w:rPr>
        <w:t>– P</w:t>
      </w:r>
      <w:r w:rsidR="00F0741B">
        <w:rPr>
          <w:rFonts w:ascii="Arial" w:hAnsi="Arial" w:cs="Arial"/>
          <w:sz w:val="21"/>
          <w:szCs w:val="21"/>
        </w:rPr>
        <w:t>ort Hadlock</w:t>
      </w:r>
    </w:p>
    <w:p w:rsidR="007438C3" w:rsidRPr="00F0741B" w:rsidRDefault="00F0741B" w:rsidP="007438C3">
      <w:pPr>
        <w:pStyle w:val="BasePar"/>
        <w:numPr>
          <w:ilvl w:val="0"/>
          <w:numId w:val="6"/>
        </w:numPr>
        <w:spacing w:after="0"/>
        <w:rPr>
          <w:rFonts w:ascii="Arial" w:hAnsi="Arial" w:cs="Arial"/>
          <w:sz w:val="21"/>
          <w:szCs w:val="21"/>
        </w:rPr>
      </w:pPr>
      <w:r>
        <w:rPr>
          <w:rFonts w:ascii="Arial" w:hAnsi="Arial" w:cs="Arial"/>
          <w:sz w:val="21"/>
          <w:szCs w:val="21"/>
        </w:rPr>
        <w:t>Kitsap Regional Library – Poulsbo</w:t>
      </w:r>
    </w:p>
    <w:p w:rsidR="002722F8" w:rsidRDefault="002722F8" w:rsidP="002722F8">
      <w:pPr>
        <w:pStyle w:val="BasePar"/>
        <w:numPr>
          <w:ilvl w:val="0"/>
          <w:numId w:val="6"/>
        </w:numPr>
        <w:spacing w:after="0"/>
        <w:rPr>
          <w:rFonts w:ascii="Arial" w:hAnsi="Arial" w:cs="Arial"/>
          <w:sz w:val="21"/>
          <w:szCs w:val="21"/>
        </w:rPr>
      </w:pPr>
      <w:r w:rsidRPr="002722F8">
        <w:rPr>
          <w:rFonts w:ascii="Arial" w:hAnsi="Arial" w:cs="Arial"/>
          <w:sz w:val="21"/>
          <w:szCs w:val="21"/>
        </w:rPr>
        <w:t xml:space="preserve">Kitsap Regional Library </w:t>
      </w:r>
      <w:r>
        <w:rPr>
          <w:rFonts w:ascii="Arial" w:hAnsi="Arial" w:cs="Arial"/>
          <w:sz w:val="21"/>
          <w:szCs w:val="21"/>
        </w:rPr>
        <w:t xml:space="preserve">– </w:t>
      </w:r>
      <w:r w:rsidRPr="0065321B">
        <w:rPr>
          <w:rFonts w:ascii="Arial" w:hAnsi="Arial" w:cs="Arial"/>
          <w:sz w:val="21"/>
          <w:szCs w:val="21"/>
        </w:rPr>
        <w:t xml:space="preserve">Sylvan Way </w:t>
      </w:r>
      <w:r>
        <w:rPr>
          <w:rFonts w:ascii="Arial" w:hAnsi="Arial" w:cs="Arial"/>
          <w:sz w:val="21"/>
          <w:szCs w:val="21"/>
        </w:rPr>
        <w:t>(Bremerton)</w:t>
      </w:r>
    </w:p>
    <w:p w:rsidR="007438C3" w:rsidRPr="00F0741B" w:rsidRDefault="007438C3" w:rsidP="007438C3">
      <w:pPr>
        <w:pStyle w:val="BasePar"/>
        <w:numPr>
          <w:ilvl w:val="0"/>
          <w:numId w:val="6"/>
        </w:numPr>
        <w:spacing w:after="0"/>
        <w:rPr>
          <w:rFonts w:ascii="Arial" w:hAnsi="Arial" w:cs="Arial"/>
          <w:sz w:val="21"/>
          <w:szCs w:val="21"/>
        </w:rPr>
      </w:pPr>
      <w:r w:rsidRPr="00F0741B">
        <w:rPr>
          <w:rFonts w:ascii="Arial" w:hAnsi="Arial" w:cs="Arial"/>
          <w:sz w:val="21"/>
          <w:szCs w:val="21"/>
        </w:rPr>
        <w:t>Oak Harbor Public Library</w:t>
      </w:r>
    </w:p>
    <w:p w:rsidR="007438C3" w:rsidRDefault="007438C3" w:rsidP="007438C3">
      <w:pPr>
        <w:pStyle w:val="BasePar"/>
        <w:numPr>
          <w:ilvl w:val="0"/>
          <w:numId w:val="6"/>
        </w:numPr>
        <w:spacing w:after="0"/>
        <w:rPr>
          <w:rFonts w:ascii="Arial" w:hAnsi="Arial" w:cs="Arial"/>
          <w:sz w:val="21"/>
          <w:szCs w:val="21"/>
        </w:rPr>
      </w:pPr>
      <w:r w:rsidRPr="0065321B">
        <w:rPr>
          <w:rFonts w:ascii="Arial" w:hAnsi="Arial" w:cs="Arial"/>
          <w:sz w:val="21"/>
          <w:szCs w:val="21"/>
        </w:rPr>
        <w:t>Port Angeles Main Library</w:t>
      </w:r>
    </w:p>
    <w:p w:rsidR="007438C3" w:rsidRDefault="007438C3" w:rsidP="007438C3">
      <w:pPr>
        <w:pStyle w:val="BasePar"/>
        <w:numPr>
          <w:ilvl w:val="0"/>
          <w:numId w:val="6"/>
        </w:numPr>
        <w:spacing w:after="0"/>
        <w:rPr>
          <w:rFonts w:ascii="Arial" w:hAnsi="Arial" w:cs="Arial"/>
          <w:sz w:val="21"/>
          <w:szCs w:val="21"/>
        </w:rPr>
      </w:pPr>
      <w:r w:rsidRPr="0065321B">
        <w:rPr>
          <w:rFonts w:ascii="Arial" w:hAnsi="Arial" w:cs="Arial"/>
          <w:sz w:val="21"/>
          <w:szCs w:val="21"/>
        </w:rPr>
        <w:t>Port Townsend Public Library</w:t>
      </w:r>
    </w:p>
    <w:p w:rsidR="007438C3" w:rsidRDefault="007438C3" w:rsidP="007438C3">
      <w:pPr>
        <w:pStyle w:val="BasePar"/>
        <w:numPr>
          <w:ilvl w:val="0"/>
          <w:numId w:val="6"/>
        </w:numPr>
        <w:spacing w:after="0"/>
        <w:rPr>
          <w:rFonts w:ascii="Arial" w:hAnsi="Arial" w:cs="Arial"/>
          <w:sz w:val="21"/>
          <w:szCs w:val="21"/>
        </w:rPr>
      </w:pPr>
      <w:r w:rsidRPr="0065321B">
        <w:rPr>
          <w:rFonts w:ascii="Arial" w:hAnsi="Arial" w:cs="Arial"/>
          <w:sz w:val="21"/>
          <w:szCs w:val="21"/>
        </w:rPr>
        <w:t>Timberland Regional Library</w:t>
      </w:r>
    </w:p>
    <w:p w:rsidR="007438C3" w:rsidRDefault="007438C3" w:rsidP="007438C3">
      <w:pPr>
        <w:pStyle w:val="BasePar"/>
        <w:spacing w:after="0"/>
        <w:ind w:left="720"/>
        <w:rPr>
          <w:rFonts w:ascii="Arial" w:hAnsi="Arial" w:cs="Arial"/>
          <w:sz w:val="21"/>
          <w:szCs w:val="21"/>
        </w:rPr>
      </w:pPr>
      <w:r w:rsidRPr="0065321B">
        <w:rPr>
          <w:rFonts w:ascii="Arial" w:hAnsi="Arial" w:cs="Arial"/>
          <w:sz w:val="21"/>
          <w:szCs w:val="21"/>
        </w:rPr>
        <w:t xml:space="preserve"> </w:t>
      </w:r>
      <w:r>
        <w:rPr>
          <w:rFonts w:ascii="Arial" w:hAnsi="Arial" w:cs="Arial"/>
          <w:sz w:val="21"/>
          <w:szCs w:val="21"/>
        </w:rPr>
        <w:t>–</w:t>
      </w:r>
      <w:r w:rsidRPr="0065321B">
        <w:rPr>
          <w:rFonts w:ascii="Arial" w:hAnsi="Arial" w:cs="Arial"/>
          <w:sz w:val="21"/>
          <w:szCs w:val="21"/>
        </w:rPr>
        <w:t xml:space="preserve"> Aberdeen</w:t>
      </w:r>
    </w:p>
    <w:p w:rsidR="007438C3" w:rsidRDefault="007438C3" w:rsidP="007438C3">
      <w:pPr>
        <w:pStyle w:val="BasePar"/>
        <w:numPr>
          <w:ilvl w:val="0"/>
          <w:numId w:val="6"/>
        </w:numPr>
        <w:spacing w:after="0"/>
        <w:rPr>
          <w:rFonts w:ascii="Arial" w:hAnsi="Arial" w:cs="Arial"/>
          <w:sz w:val="21"/>
          <w:szCs w:val="21"/>
        </w:rPr>
      </w:pPr>
      <w:r w:rsidRPr="00E17F6F">
        <w:rPr>
          <w:rFonts w:ascii="Arial" w:hAnsi="Arial" w:cs="Arial"/>
          <w:sz w:val="21"/>
          <w:szCs w:val="21"/>
        </w:rPr>
        <w:t>Timberland Regional Library</w:t>
      </w:r>
    </w:p>
    <w:p w:rsidR="007438C3" w:rsidRDefault="007438C3" w:rsidP="007438C3">
      <w:pPr>
        <w:pStyle w:val="BasePar"/>
        <w:spacing w:after="0"/>
        <w:ind w:left="720"/>
        <w:rPr>
          <w:rFonts w:ascii="Arial" w:hAnsi="Arial" w:cs="Arial"/>
          <w:sz w:val="21"/>
          <w:szCs w:val="21"/>
        </w:rPr>
      </w:pPr>
      <w:r w:rsidRPr="00E17F6F">
        <w:rPr>
          <w:rFonts w:ascii="Arial" w:hAnsi="Arial" w:cs="Arial"/>
          <w:sz w:val="21"/>
          <w:szCs w:val="21"/>
        </w:rPr>
        <w:t xml:space="preserve"> </w:t>
      </w:r>
      <w:r w:rsidR="00A937EE">
        <w:rPr>
          <w:rFonts w:ascii="Arial" w:hAnsi="Arial" w:cs="Arial"/>
          <w:sz w:val="21"/>
          <w:szCs w:val="21"/>
        </w:rPr>
        <w:t>–</w:t>
      </w:r>
      <w:r w:rsidRPr="00E17F6F">
        <w:rPr>
          <w:rFonts w:ascii="Arial" w:hAnsi="Arial" w:cs="Arial"/>
          <w:sz w:val="21"/>
          <w:szCs w:val="21"/>
        </w:rPr>
        <w:t xml:space="preserve"> Hoquiam</w:t>
      </w:r>
    </w:p>
    <w:p w:rsidR="00DE3913" w:rsidRDefault="00DE3913" w:rsidP="00AE09E3">
      <w:pPr>
        <w:pStyle w:val="BasePar"/>
        <w:spacing w:after="0"/>
        <w:rPr>
          <w:rFonts w:ascii="Arial" w:hAnsi="Arial" w:cs="Arial"/>
          <w:b/>
          <w:sz w:val="21"/>
          <w:szCs w:val="21"/>
        </w:rPr>
      </w:pPr>
    </w:p>
    <w:p w:rsidR="00EE11BA" w:rsidRDefault="00EE11BA" w:rsidP="00DE3913">
      <w:pPr>
        <w:pStyle w:val="BasePar"/>
        <w:spacing w:after="0"/>
        <w:rPr>
          <w:rFonts w:ascii="Arial" w:hAnsi="Arial" w:cs="Arial"/>
          <w:b/>
          <w:sz w:val="21"/>
          <w:szCs w:val="21"/>
        </w:rPr>
      </w:pPr>
    </w:p>
    <w:p w:rsidR="00EE11BA" w:rsidRDefault="00EE11BA" w:rsidP="00DE3913">
      <w:pPr>
        <w:pStyle w:val="BasePar"/>
        <w:spacing w:after="0"/>
        <w:rPr>
          <w:rFonts w:ascii="Arial" w:hAnsi="Arial" w:cs="Arial"/>
          <w:b/>
          <w:sz w:val="21"/>
          <w:szCs w:val="21"/>
        </w:rPr>
      </w:pPr>
    </w:p>
    <w:p w:rsidR="00DE3913" w:rsidRDefault="00DE3913" w:rsidP="00DE3913">
      <w:pPr>
        <w:pStyle w:val="BasePar"/>
        <w:spacing w:after="0"/>
        <w:rPr>
          <w:rFonts w:ascii="Arial" w:hAnsi="Arial" w:cs="Arial"/>
          <w:sz w:val="21"/>
          <w:szCs w:val="21"/>
        </w:rPr>
      </w:pPr>
      <w:r>
        <w:rPr>
          <w:rFonts w:ascii="Arial" w:hAnsi="Arial" w:cs="Arial"/>
          <w:b/>
          <w:sz w:val="21"/>
          <w:szCs w:val="21"/>
        </w:rPr>
        <w:lastRenderedPageBreak/>
        <w:t>Oregon:</w:t>
      </w:r>
    </w:p>
    <w:p w:rsidR="003A4F6D" w:rsidRPr="003A4F6D" w:rsidRDefault="003A4F6D" w:rsidP="003A4F6D">
      <w:pPr>
        <w:pStyle w:val="BasePar"/>
        <w:numPr>
          <w:ilvl w:val="0"/>
          <w:numId w:val="5"/>
        </w:numPr>
        <w:spacing w:after="0"/>
        <w:rPr>
          <w:rFonts w:ascii="Arial" w:hAnsi="Arial" w:cs="Arial"/>
          <w:sz w:val="21"/>
          <w:szCs w:val="21"/>
        </w:rPr>
      </w:pPr>
      <w:r w:rsidRPr="003A4F6D">
        <w:rPr>
          <w:rFonts w:ascii="Arial" w:hAnsi="Arial" w:cs="Arial"/>
          <w:sz w:val="21"/>
          <w:szCs w:val="21"/>
        </w:rPr>
        <w:t>Astoria Public Library</w:t>
      </w:r>
    </w:p>
    <w:p w:rsidR="00DE3913" w:rsidRDefault="00DE3913" w:rsidP="00DE3913">
      <w:pPr>
        <w:pStyle w:val="BasePar"/>
        <w:numPr>
          <w:ilvl w:val="0"/>
          <w:numId w:val="5"/>
        </w:numPr>
        <w:spacing w:after="0"/>
        <w:rPr>
          <w:rFonts w:ascii="Arial" w:hAnsi="Arial" w:cs="Arial"/>
          <w:sz w:val="21"/>
          <w:szCs w:val="21"/>
        </w:rPr>
      </w:pPr>
      <w:r w:rsidRPr="0065321B">
        <w:rPr>
          <w:rFonts w:ascii="Arial" w:hAnsi="Arial" w:cs="Arial"/>
          <w:sz w:val="21"/>
          <w:szCs w:val="21"/>
        </w:rPr>
        <w:t>Driftwood Public Library</w:t>
      </w:r>
    </w:p>
    <w:p w:rsidR="00DE3913" w:rsidRDefault="00DE3913" w:rsidP="008E02CE">
      <w:pPr>
        <w:pStyle w:val="BasePar"/>
        <w:numPr>
          <w:ilvl w:val="0"/>
          <w:numId w:val="6"/>
        </w:numPr>
        <w:spacing w:after="0"/>
        <w:rPr>
          <w:rFonts w:ascii="Arial" w:hAnsi="Arial" w:cs="Arial"/>
          <w:sz w:val="21"/>
          <w:szCs w:val="21"/>
        </w:rPr>
      </w:pPr>
      <w:r w:rsidRPr="0065321B">
        <w:rPr>
          <w:rFonts w:ascii="Arial" w:hAnsi="Arial" w:cs="Arial"/>
          <w:sz w:val="21"/>
          <w:szCs w:val="21"/>
        </w:rPr>
        <w:t>Newport Public Library</w:t>
      </w:r>
      <w:r>
        <w:rPr>
          <w:rFonts w:ascii="Arial" w:hAnsi="Arial" w:cs="Arial"/>
          <w:sz w:val="21"/>
          <w:szCs w:val="21"/>
        </w:rPr>
        <w:t xml:space="preserve"> </w:t>
      </w:r>
    </w:p>
    <w:p w:rsidR="00DE3913" w:rsidRPr="008E02CE" w:rsidRDefault="00DE3913" w:rsidP="008E02CE">
      <w:pPr>
        <w:pStyle w:val="BasePar"/>
        <w:numPr>
          <w:ilvl w:val="0"/>
          <w:numId w:val="6"/>
        </w:numPr>
        <w:spacing w:after="0"/>
        <w:rPr>
          <w:rFonts w:ascii="Arial" w:hAnsi="Arial" w:cs="Arial"/>
          <w:sz w:val="21"/>
          <w:szCs w:val="21"/>
        </w:rPr>
      </w:pPr>
      <w:r w:rsidRPr="00DE3913">
        <w:rPr>
          <w:rFonts w:ascii="Arial" w:hAnsi="Arial" w:cs="Arial"/>
          <w:sz w:val="21"/>
          <w:szCs w:val="21"/>
        </w:rPr>
        <w:t>Tillamook Main Library</w:t>
      </w:r>
      <w:r w:rsidRPr="008E02CE">
        <w:rPr>
          <w:rFonts w:ascii="Arial" w:hAnsi="Arial" w:cs="Arial"/>
          <w:sz w:val="21"/>
          <w:szCs w:val="21"/>
        </w:rPr>
        <w:t xml:space="preserve"> </w:t>
      </w:r>
    </w:p>
    <w:p w:rsidR="00DE3913" w:rsidRDefault="00DE3913" w:rsidP="003C0F07">
      <w:pPr>
        <w:pStyle w:val="BasePar"/>
        <w:spacing w:after="0"/>
        <w:rPr>
          <w:rFonts w:ascii="Arial" w:hAnsi="Arial" w:cs="Arial"/>
          <w:sz w:val="21"/>
          <w:szCs w:val="21"/>
        </w:rPr>
      </w:pPr>
    </w:p>
    <w:p w:rsidR="003C0F07" w:rsidRDefault="003C0F07" w:rsidP="003C0F07">
      <w:pPr>
        <w:pStyle w:val="BasePar"/>
        <w:spacing w:after="0"/>
        <w:rPr>
          <w:rFonts w:ascii="Arial" w:hAnsi="Arial" w:cs="Arial"/>
          <w:sz w:val="21"/>
          <w:szCs w:val="21"/>
        </w:rPr>
      </w:pPr>
      <w:r>
        <w:rPr>
          <w:rFonts w:ascii="Arial" w:hAnsi="Arial" w:cs="Arial"/>
          <w:b/>
          <w:sz w:val="21"/>
          <w:szCs w:val="21"/>
        </w:rPr>
        <w:t>Northern California:</w:t>
      </w:r>
    </w:p>
    <w:p w:rsidR="003A4F6D" w:rsidRPr="003C0F07" w:rsidRDefault="003A4F6D" w:rsidP="003A4F6D">
      <w:pPr>
        <w:pStyle w:val="BasePar"/>
        <w:numPr>
          <w:ilvl w:val="0"/>
          <w:numId w:val="5"/>
        </w:numPr>
        <w:spacing w:after="0"/>
        <w:rPr>
          <w:rFonts w:ascii="Arial" w:hAnsi="Arial" w:cs="Arial"/>
          <w:sz w:val="21"/>
          <w:szCs w:val="21"/>
        </w:rPr>
      </w:pPr>
      <w:r w:rsidRPr="0065321B">
        <w:rPr>
          <w:rFonts w:ascii="Arial" w:hAnsi="Arial" w:cs="Arial"/>
          <w:sz w:val="21"/>
          <w:szCs w:val="21"/>
        </w:rPr>
        <w:t>Fort Bragg Branch Library</w:t>
      </w:r>
    </w:p>
    <w:p w:rsidR="003A4F6D" w:rsidRDefault="003A4F6D" w:rsidP="003A4F6D">
      <w:pPr>
        <w:pStyle w:val="BasePar"/>
        <w:numPr>
          <w:ilvl w:val="0"/>
          <w:numId w:val="5"/>
        </w:numPr>
        <w:spacing w:after="0"/>
        <w:rPr>
          <w:rFonts w:ascii="Arial" w:hAnsi="Arial" w:cs="Arial"/>
          <w:sz w:val="21"/>
          <w:szCs w:val="21"/>
        </w:rPr>
      </w:pPr>
      <w:r>
        <w:rPr>
          <w:rFonts w:ascii="Arial" w:hAnsi="Arial" w:cs="Arial"/>
          <w:sz w:val="21"/>
          <w:szCs w:val="21"/>
        </w:rPr>
        <w:t>Humboldt County Public Library,</w:t>
      </w:r>
      <w:r w:rsidRPr="0065321B">
        <w:rPr>
          <w:rFonts w:ascii="Arial" w:hAnsi="Arial" w:cs="Arial"/>
          <w:sz w:val="21"/>
          <w:szCs w:val="21"/>
        </w:rPr>
        <w:t xml:space="preserve"> </w:t>
      </w:r>
    </w:p>
    <w:p w:rsidR="003A4F6D" w:rsidRDefault="003A4F6D" w:rsidP="003A4F6D">
      <w:pPr>
        <w:pStyle w:val="BasePar"/>
        <w:spacing w:after="0"/>
        <w:ind w:left="720"/>
        <w:rPr>
          <w:rFonts w:ascii="Arial" w:hAnsi="Arial" w:cs="Arial"/>
          <w:sz w:val="21"/>
          <w:szCs w:val="21"/>
        </w:rPr>
      </w:pPr>
      <w:r w:rsidRPr="0065321B">
        <w:rPr>
          <w:rFonts w:ascii="Arial" w:hAnsi="Arial" w:cs="Arial"/>
          <w:sz w:val="21"/>
          <w:szCs w:val="21"/>
        </w:rPr>
        <w:t>Arcata Main Library</w:t>
      </w:r>
    </w:p>
    <w:p w:rsidR="003C0F07" w:rsidRDefault="003C0F07" w:rsidP="003C0F07">
      <w:pPr>
        <w:pStyle w:val="BasePar"/>
        <w:numPr>
          <w:ilvl w:val="0"/>
          <w:numId w:val="5"/>
        </w:numPr>
        <w:spacing w:after="0"/>
        <w:rPr>
          <w:rFonts w:ascii="Arial" w:hAnsi="Arial" w:cs="Arial"/>
          <w:sz w:val="21"/>
          <w:szCs w:val="21"/>
        </w:rPr>
      </w:pPr>
      <w:r>
        <w:rPr>
          <w:rFonts w:ascii="Arial" w:hAnsi="Arial" w:cs="Arial"/>
          <w:sz w:val="21"/>
          <w:szCs w:val="21"/>
        </w:rPr>
        <w:t>Humboldt County Public Library,</w:t>
      </w:r>
    </w:p>
    <w:p w:rsidR="003C0F07" w:rsidRDefault="003C0F07" w:rsidP="003C0F07">
      <w:pPr>
        <w:pStyle w:val="BasePar"/>
        <w:spacing w:after="0"/>
        <w:ind w:left="720"/>
        <w:rPr>
          <w:rFonts w:ascii="Arial" w:hAnsi="Arial" w:cs="Arial"/>
          <w:sz w:val="21"/>
          <w:szCs w:val="21"/>
        </w:rPr>
      </w:pPr>
      <w:r w:rsidRPr="0065321B">
        <w:rPr>
          <w:rFonts w:ascii="Arial" w:hAnsi="Arial" w:cs="Arial"/>
          <w:sz w:val="21"/>
          <w:szCs w:val="21"/>
        </w:rPr>
        <w:t>Eureka Main Library</w:t>
      </w:r>
    </w:p>
    <w:p w:rsidR="00EE11BA" w:rsidRDefault="00EE11BA" w:rsidP="003C0F07">
      <w:pPr>
        <w:pStyle w:val="BasePar"/>
        <w:spacing w:after="0"/>
        <w:ind w:left="720"/>
        <w:rPr>
          <w:rFonts w:ascii="Arial" w:hAnsi="Arial" w:cs="Arial"/>
          <w:sz w:val="21"/>
          <w:szCs w:val="21"/>
        </w:rPr>
      </w:pPr>
    </w:p>
    <w:p w:rsidR="00DE3913" w:rsidRDefault="00F0741B" w:rsidP="00DE3913">
      <w:pPr>
        <w:pStyle w:val="BasePar"/>
        <w:spacing w:after="0"/>
        <w:rPr>
          <w:rFonts w:ascii="Arial" w:hAnsi="Arial" w:cs="Arial"/>
          <w:sz w:val="21"/>
          <w:szCs w:val="21"/>
        </w:rPr>
      </w:pPr>
      <w:r>
        <w:rPr>
          <w:rFonts w:ascii="Arial" w:hAnsi="Arial" w:cs="Arial"/>
          <w:b/>
          <w:sz w:val="21"/>
          <w:szCs w:val="21"/>
        </w:rPr>
        <w:t xml:space="preserve">Southeastern </w:t>
      </w:r>
      <w:r w:rsidR="00DE3913">
        <w:rPr>
          <w:rFonts w:ascii="Arial" w:hAnsi="Arial" w:cs="Arial"/>
          <w:b/>
          <w:sz w:val="21"/>
          <w:szCs w:val="21"/>
        </w:rPr>
        <w:t>Alaska:</w:t>
      </w:r>
    </w:p>
    <w:p w:rsidR="00DE3913" w:rsidRDefault="00DE3913" w:rsidP="00DE3913">
      <w:pPr>
        <w:pStyle w:val="BasePar"/>
        <w:numPr>
          <w:ilvl w:val="0"/>
          <w:numId w:val="4"/>
        </w:numPr>
        <w:spacing w:after="0"/>
        <w:rPr>
          <w:rFonts w:ascii="Arial" w:hAnsi="Arial" w:cs="Arial"/>
          <w:sz w:val="21"/>
          <w:szCs w:val="21"/>
        </w:rPr>
      </w:pPr>
      <w:r w:rsidRPr="0065321B">
        <w:rPr>
          <w:rFonts w:ascii="Arial" w:hAnsi="Arial" w:cs="Arial"/>
          <w:sz w:val="21"/>
          <w:szCs w:val="21"/>
        </w:rPr>
        <w:t>Juneau Public Library,</w:t>
      </w:r>
    </w:p>
    <w:p w:rsidR="00DE3913" w:rsidRDefault="00DE3913" w:rsidP="00DE3913">
      <w:pPr>
        <w:pStyle w:val="BasePar"/>
        <w:spacing w:after="0"/>
        <w:ind w:left="720"/>
        <w:rPr>
          <w:rFonts w:ascii="Arial" w:hAnsi="Arial" w:cs="Arial"/>
          <w:sz w:val="21"/>
          <w:szCs w:val="21"/>
        </w:rPr>
      </w:pPr>
      <w:r w:rsidRPr="0065321B">
        <w:rPr>
          <w:rFonts w:ascii="Arial" w:hAnsi="Arial" w:cs="Arial"/>
          <w:sz w:val="21"/>
          <w:szCs w:val="21"/>
        </w:rPr>
        <w:t>Downtown Branch</w:t>
      </w:r>
    </w:p>
    <w:p w:rsidR="00DE3913" w:rsidRPr="0065321B" w:rsidRDefault="00DE3913" w:rsidP="00DE3913">
      <w:pPr>
        <w:pStyle w:val="BasePar"/>
        <w:numPr>
          <w:ilvl w:val="0"/>
          <w:numId w:val="4"/>
        </w:numPr>
        <w:spacing w:after="0"/>
        <w:rPr>
          <w:rFonts w:ascii="Arial" w:hAnsi="Arial" w:cs="Arial"/>
          <w:sz w:val="21"/>
          <w:szCs w:val="21"/>
        </w:rPr>
      </w:pPr>
      <w:r w:rsidRPr="0065321B">
        <w:rPr>
          <w:rFonts w:ascii="Arial" w:hAnsi="Arial" w:cs="Arial"/>
          <w:sz w:val="21"/>
          <w:szCs w:val="21"/>
        </w:rPr>
        <w:t>Ketchikan Public Library</w:t>
      </w:r>
    </w:p>
    <w:p w:rsidR="00F0741B" w:rsidRDefault="00F0741B" w:rsidP="003F17C1">
      <w:pPr>
        <w:pStyle w:val="BasePar"/>
        <w:spacing w:after="0"/>
        <w:rPr>
          <w:rFonts w:ascii="Arial" w:hAnsi="Arial" w:cs="Arial"/>
          <w:b/>
          <w:sz w:val="21"/>
          <w:szCs w:val="21"/>
        </w:rPr>
        <w:sectPr w:rsidR="00F0741B" w:rsidSect="00A937EE">
          <w:type w:val="continuous"/>
          <w:pgSz w:w="12240" w:h="15840" w:code="1"/>
          <w:pgMar w:top="1440" w:right="1440" w:bottom="1440" w:left="1440" w:header="720" w:footer="720" w:gutter="0"/>
          <w:cols w:num="2" w:space="720"/>
          <w:titlePg/>
          <w:docGrid w:linePitch="326"/>
        </w:sectPr>
      </w:pPr>
    </w:p>
    <w:p w:rsidR="00AE09E3" w:rsidRPr="00E54BF7" w:rsidRDefault="00AE09E3" w:rsidP="003F17C1">
      <w:pPr>
        <w:pStyle w:val="BasePar"/>
        <w:spacing w:after="120"/>
        <w:jc w:val="both"/>
        <w:rPr>
          <w:rFonts w:ascii="Arial" w:hAnsi="Arial" w:cs="Arial"/>
          <w:sz w:val="21"/>
          <w:szCs w:val="21"/>
        </w:rPr>
      </w:pPr>
      <w:r w:rsidRPr="007873E8">
        <w:rPr>
          <w:rFonts w:ascii="Arial" w:hAnsi="Arial" w:cs="Arial"/>
          <w:sz w:val="21"/>
          <w:szCs w:val="21"/>
        </w:rPr>
        <w:lastRenderedPageBreak/>
        <w:t xml:space="preserve">The Navy is accepting comments throughout the 60-day public comment period, from </w:t>
      </w:r>
      <w:r>
        <w:rPr>
          <w:rFonts w:ascii="Arial" w:hAnsi="Arial" w:cs="Arial"/>
          <w:sz w:val="21"/>
          <w:szCs w:val="21"/>
        </w:rPr>
        <w:t xml:space="preserve">Jan. </w:t>
      </w:r>
      <w:r w:rsidR="003A4F6D">
        <w:rPr>
          <w:rFonts w:ascii="Arial" w:hAnsi="Arial" w:cs="Arial"/>
          <w:sz w:val="21"/>
          <w:szCs w:val="21"/>
        </w:rPr>
        <w:t>24</w:t>
      </w:r>
      <w:r>
        <w:rPr>
          <w:rFonts w:ascii="Arial" w:hAnsi="Arial" w:cs="Arial"/>
          <w:sz w:val="21"/>
          <w:szCs w:val="21"/>
        </w:rPr>
        <w:t>, 2014</w:t>
      </w:r>
      <w:r w:rsidRPr="007873E8">
        <w:rPr>
          <w:rFonts w:ascii="Arial" w:hAnsi="Arial" w:cs="Arial"/>
          <w:sz w:val="21"/>
          <w:szCs w:val="21"/>
        </w:rPr>
        <w:t xml:space="preserve">, to </w:t>
      </w:r>
      <w:r>
        <w:rPr>
          <w:rFonts w:ascii="Arial" w:hAnsi="Arial" w:cs="Arial"/>
          <w:sz w:val="21"/>
          <w:szCs w:val="21"/>
        </w:rPr>
        <w:t xml:space="preserve">March </w:t>
      </w:r>
      <w:r w:rsidR="003A4F6D">
        <w:rPr>
          <w:rFonts w:ascii="Arial" w:hAnsi="Arial" w:cs="Arial"/>
          <w:sz w:val="21"/>
          <w:szCs w:val="21"/>
        </w:rPr>
        <w:t>25</w:t>
      </w:r>
      <w:r>
        <w:rPr>
          <w:rFonts w:ascii="Arial" w:hAnsi="Arial" w:cs="Arial"/>
          <w:sz w:val="21"/>
          <w:szCs w:val="21"/>
        </w:rPr>
        <w:t>, 2014</w:t>
      </w:r>
      <w:r w:rsidRPr="007873E8">
        <w:rPr>
          <w:rFonts w:ascii="Arial" w:hAnsi="Arial" w:cs="Arial"/>
          <w:sz w:val="21"/>
          <w:szCs w:val="21"/>
        </w:rPr>
        <w:t xml:space="preserve">. All comments must be postmarked or received online by </w:t>
      </w:r>
      <w:r w:rsidRPr="00F0741B">
        <w:rPr>
          <w:rFonts w:ascii="Arial" w:hAnsi="Arial" w:cs="Arial"/>
          <w:b/>
          <w:sz w:val="21"/>
          <w:szCs w:val="21"/>
        </w:rPr>
        <w:t>March</w:t>
      </w:r>
      <w:r w:rsidR="00DE3913" w:rsidRPr="00F0741B">
        <w:rPr>
          <w:rFonts w:ascii="Arial" w:hAnsi="Arial" w:cs="Arial"/>
          <w:b/>
          <w:sz w:val="21"/>
          <w:szCs w:val="21"/>
        </w:rPr>
        <w:t xml:space="preserve"> </w:t>
      </w:r>
      <w:r w:rsidR="003A4F6D">
        <w:rPr>
          <w:rFonts w:ascii="Arial" w:hAnsi="Arial" w:cs="Arial"/>
          <w:b/>
          <w:sz w:val="21"/>
          <w:szCs w:val="21"/>
        </w:rPr>
        <w:t>25</w:t>
      </w:r>
      <w:r w:rsidRPr="00F0741B">
        <w:rPr>
          <w:rFonts w:ascii="Arial" w:hAnsi="Arial" w:cs="Arial"/>
          <w:b/>
          <w:sz w:val="21"/>
          <w:szCs w:val="21"/>
        </w:rPr>
        <w:t xml:space="preserve">, </w:t>
      </w:r>
      <w:r w:rsidR="00A937EE">
        <w:rPr>
          <w:rFonts w:ascii="Arial" w:hAnsi="Arial" w:cs="Arial"/>
          <w:b/>
          <w:sz w:val="21"/>
          <w:szCs w:val="21"/>
        </w:rPr>
        <w:t>2014</w:t>
      </w:r>
      <w:r w:rsidRPr="007873E8">
        <w:rPr>
          <w:rFonts w:ascii="Arial" w:hAnsi="Arial" w:cs="Arial"/>
          <w:sz w:val="21"/>
          <w:szCs w:val="21"/>
        </w:rPr>
        <w:t xml:space="preserve">, for consideration in the Final EIS/OEIS. Written comments may be submitted via the project website at </w:t>
      </w:r>
      <w:r w:rsidRPr="008E02CE">
        <w:rPr>
          <w:rFonts w:ascii="Arial" w:hAnsi="Arial" w:cs="Arial"/>
          <w:b/>
          <w:sz w:val="21"/>
          <w:szCs w:val="21"/>
        </w:rPr>
        <w:t>www.NWTTEIS.com</w:t>
      </w:r>
      <w:r w:rsidRPr="007873E8">
        <w:rPr>
          <w:rFonts w:ascii="Arial" w:hAnsi="Arial" w:cs="Arial"/>
          <w:sz w:val="21"/>
          <w:szCs w:val="21"/>
        </w:rPr>
        <w:t>, in person at the public meetings or by mail to:</w:t>
      </w:r>
    </w:p>
    <w:p w:rsidR="00AE09E3" w:rsidRPr="00E54BF7" w:rsidRDefault="00AE09E3" w:rsidP="00AE09E3">
      <w:pPr>
        <w:pStyle w:val="ListParagraph"/>
        <w:keepNext/>
        <w:ind w:left="1440"/>
        <w:rPr>
          <w:rFonts w:ascii="Arial" w:hAnsi="Arial" w:cs="Arial"/>
          <w:sz w:val="21"/>
          <w:szCs w:val="21"/>
        </w:rPr>
      </w:pPr>
      <w:r w:rsidRPr="00E54BF7">
        <w:rPr>
          <w:rFonts w:ascii="Arial" w:hAnsi="Arial" w:cs="Arial"/>
          <w:sz w:val="21"/>
          <w:szCs w:val="21"/>
        </w:rPr>
        <w:t>Naval Facilities Engineering Command Northwest</w:t>
      </w:r>
    </w:p>
    <w:p w:rsidR="00AE09E3" w:rsidRPr="00E54BF7" w:rsidRDefault="00DE3913" w:rsidP="00AE09E3">
      <w:pPr>
        <w:pStyle w:val="ListParagraph"/>
        <w:ind w:left="1440"/>
        <w:rPr>
          <w:rFonts w:ascii="Arial" w:hAnsi="Arial" w:cs="Arial"/>
          <w:sz w:val="21"/>
          <w:szCs w:val="21"/>
        </w:rPr>
      </w:pPr>
      <w:r>
        <w:rPr>
          <w:rFonts w:ascii="Arial" w:hAnsi="Arial" w:cs="Arial"/>
          <w:sz w:val="21"/>
          <w:szCs w:val="21"/>
        </w:rPr>
        <w:t>Attention</w:t>
      </w:r>
      <w:r w:rsidR="009542DD">
        <w:rPr>
          <w:rFonts w:ascii="Arial" w:hAnsi="Arial" w:cs="Arial"/>
          <w:sz w:val="21"/>
          <w:szCs w:val="21"/>
        </w:rPr>
        <w:t>: M</w:t>
      </w:r>
      <w:r w:rsidR="00AE09E3" w:rsidRPr="00E54BF7">
        <w:rPr>
          <w:rFonts w:ascii="Arial" w:hAnsi="Arial" w:cs="Arial"/>
          <w:sz w:val="21"/>
          <w:szCs w:val="21"/>
        </w:rPr>
        <w:t xml:space="preserve">s. Kimberly Kler </w:t>
      </w:r>
      <w:r>
        <w:rPr>
          <w:rFonts w:ascii="Arial" w:hAnsi="Arial" w:cs="Arial"/>
          <w:sz w:val="21"/>
          <w:szCs w:val="21"/>
        </w:rPr>
        <w:t>–</w:t>
      </w:r>
      <w:r w:rsidR="00AE09E3" w:rsidRPr="00E54BF7">
        <w:rPr>
          <w:rFonts w:ascii="Arial" w:hAnsi="Arial" w:cs="Arial"/>
          <w:sz w:val="21"/>
          <w:szCs w:val="21"/>
        </w:rPr>
        <w:t xml:space="preserve"> NWTT</w:t>
      </w:r>
      <w:r>
        <w:rPr>
          <w:rFonts w:ascii="Arial" w:hAnsi="Arial" w:cs="Arial"/>
          <w:sz w:val="21"/>
          <w:szCs w:val="21"/>
        </w:rPr>
        <w:t xml:space="preserve"> EIS/OEIS</w:t>
      </w:r>
      <w:r w:rsidR="00AE09E3" w:rsidRPr="00E54BF7">
        <w:rPr>
          <w:rFonts w:ascii="Arial" w:hAnsi="Arial" w:cs="Arial"/>
          <w:sz w:val="21"/>
          <w:szCs w:val="21"/>
        </w:rPr>
        <w:t xml:space="preserve"> Project Manager</w:t>
      </w:r>
    </w:p>
    <w:p w:rsidR="00AE09E3" w:rsidRPr="00E54BF7" w:rsidRDefault="00AE09E3" w:rsidP="00AE09E3">
      <w:pPr>
        <w:pStyle w:val="ListParagraph"/>
        <w:ind w:left="1440"/>
        <w:rPr>
          <w:rFonts w:ascii="Arial" w:hAnsi="Arial" w:cs="Arial"/>
          <w:sz w:val="21"/>
          <w:szCs w:val="21"/>
        </w:rPr>
      </w:pPr>
      <w:r w:rsidRPr="00E54BF7">
        <w:rPr>
          <w:rFonts w:ascii="Arial" w:hAnsi="Arial" w:cs="Arial"/>
          <w:sz w:val="21"/>
          <w:szCs w:val="21"/>
        </w:rPr>
        <w:lastRenderedPageBreak/>
        <w:t>1101 Tautog Circle</w:t>
      </w:r>
      <w:r w:rsidR="00DE3913">
        <w:rPr>
          <w:rFonts w:ascii="Arial" w:hAnsi="Arial" w:cs="Arial"/>
          <w:sz w:val="21"/>
          <w:szCs w:val="21"/>
        </w:rPr>
        <w:t>, Suite 203</w:t>
      </w:r>
    </w:p>
    <w:p w:rsidR="00AE09E3" w:rsidRPr="00AE09E3" w:rsidRDefault="00AE09E3" w:rsidP="00AE09E3">
      <w:pPr>
        <w:pStyle w:val="ListParagraph"/>
        <w:ind w:left="1440"/>
        <w:rPr>
          <w:rFonts w:ascii="Arial" w:hAnsi="Arial" w:cs="Arial"/>
          <w:sz w:val="21"/>
          <w:szCs w:val="21"/>
        </w:rPr>
      </w:pPr>
      <w:r w:rsidRPr="00E54BF7">
        <w:rPr>
          <w:rFonts w:ascii="Arial" w:hAnsi="Arial" w:cs="Arial"/>
          <w:sz w:val="21"/>
          <w:szCs w:val="21"/>
        </w:rPr>
        <w:t>Silverdale, WA 98315-110</w:t>
      </w:r>
      <w:r w:rsidR="00DE3913">
        <w:rPr>
          <w:rFonts w:ascii="Arial" w:hAnsi="Arial" w:cs="Arial"/>
          <w:sz w:val="21"/>
          <w:szCs w:val="21"/>
        </w:rPr>
        <w:t>1</w:t>
      </w:r>
    </w:p>
    <w:p w:rsidR="00AE09E3" w:rsidRDefault="00AE09E3" w:rsidP="0084595D">
      <w:pPr>
        <w:tabs>
          <w:tab w:val="num" w:pos="720"/>
        </w:tabs>
        <w:rPr>
          <w:rFonts w:cs="Arial"/>
          <w:sz w:val="21"/>
          <w:szCs w:val="21"/>
        </w:rPr>
      </w:pPr>
    </w:p>
    <w:p w:rsidR="00DE3913" w:rsidRPr="008E02CE" w:rsidRDefault="00DE3913" w:rsidP="00AE09E3">
      <w:pPr>
        <w:tabs>
          <w:tab w:val="num" w:pos="720"/>
        </w:tabs>
        <w:rPr>
          <w:rFonts w:cs="Arial"/>
          <w:b/>
          <w:sz w:val="21"/>
          <w:szCs w:val="21"/>
          <w:u w:val="single"/>
        </w:rPr>
      </w:pPr>
      <w:r>
        <w:rPr>
          <w:rFonts w:cs="Arial"/>
          <w:b/>
          <w:sz w:val="21"/>
          <w:szCs w:val="21"/>
          <w:u w:val="single"/>
        </w:rPr>
        <w:t>Proposed Action</w:t>
      </w:r>
    </w:p>
    <w:p w:rsidR="00DE3913" w:rsidRDefault="00DE3913" w:rsidP="00DE3913">
      <w:pPr>
        <w:tabs>
          <w:tab w:val="num" w:pos="720"/>
        </w:tabs>
        <w:rPr>
          <w:rFonts w:cs="Arial"/>
          <w:sz w:val="21"/>
          <w:szCs w:val="21"/>
        </w:rPr>
      </w:pPr>
      <w:r w:rsidRPr="00F4682C">
        <w:rPr>
          <w:rFonts w:cs="Arial"/>
          <w:sz w:val="21"/>
          <w:szCs w:val="21"/>
        </w:rPr>
        <w:t xml:space="preserve">The Navy proposes </w:t>
      </w:r>
      <w:r>
        <w:rPr>
          <w:rFonts w:cs="Arial"/>
          <w:sz w:val="21"/>
          <w:szCs w:val="21"/>
        </w:rPr>
        <w:t xml:space="preserve">to </w:t>
      </w:r>
      <w:r w:rsidRPr="004D3FB8">
        <w:rPr>
          <w:rFonts w:cs="Arial"/>
          <w:sz w:val="21"/>
          <w:szCs w:val="21"/>
        </w:rPr>
        <w:t xml:space="preserve">conduct training and testing activities, </w:t>
      </w:r>
      <w:r w:rsidR="00F0741B">
        <w:rPr>
          <w:rFonts w:cs="Arial"/>
          <w:sz w:val="21"/>
          <w:szCs w:val="21"/>
        </w:rPr>
        <w:t>to</w:t>
      </w:r>
      <w:r w:rsidRPr="004D3FB8">
        <w:rPr>
          <w:rFonts w:cs="Arial"/>
          <w:sz w:val="21"/>
          <w:szCs w:val="21"/>
        </w:rPr>
        <w:t xml:space="preserve"> include the use of active sonar and explosives, within the NWTT Study Area. </w:t>
      </w:r>
      <w:r w:rsidR="003A4F6D" w:rsidRPr="003A4F6D">
        <w:rPr>
          <w:rFonts w:cs="Arial"/>
          <w:sz w:val="21"/>
          <w:szCs w:val="21"/>
        </w:rPr>
        <w:t xml:space="preserve">The Proposed Action also includes pierside </w:t>
      </w:r>
      <w:r w:rsidR="00EE11BA">
        <w:rPr>
          <w:rFonts w:cs="Arial"/>
          <w:sz w:val="21"/>
          <w:szCs w:val="21"/>
        </w:rPr>
        <w:t xml:space="preserve">sonar </w:t>
      </w:r>
      <w:r w:rsidR="003A4F6D" w:rsidRPr="003A4F6D">
        <w:rPr>
          <w:rFonts w:cs="Arial"/>
          <w:sz w:val="21"/>
          <w:szCs w:val="21"/>
        </w:rPr>
        <w:t xml:space="preserve">maintenance and testing within the </w:t>
      </w:r>
      <w:r w:rsidR="00B40A74">
        <w:rPr>
          <w:rFonts w:cs="Arial"/>
          <w:sz w:val="21"/>
          <w:szCs w:val="21"/>
        </w:rPr>
        <w:t xml:space="preserve">NWTT </w:t>
      </w:r>
      <w:r w:rsidR="003A4F6D" w:rsidRPr="003A4F6D">
        <w:rPr>
          <w:rFonts w:cs="Arial"/>
          <w:sz w:val="21"/>
          <w:szCs w:val="21"/>
        </w:rPr>
        <w:t>Study Area.</w:t>
      </w:r>
    </w:p>
    <w:p w:rsidR="00DE3913" w:rsidRDefault="00DE3913" w:rsidP="00AE09E3">
      <w:pPr>
        <w:tabs>
          <w:tab w:val="num" w:pos="720"/>
        </w:tabs>
        <w:rPr>
          <w:rFonts w:cs="Arial"/>
          <w:sz w:val="21"/>
          <w:szCs w:val="21"/>
        </w:rPr>
      </w:pPr>
    </w:p>
    <w:p w:rsidR="00AE09E3" w:rsidRPr="009C3040" w:rsidRDefault="00AE09E3" w:rsidP="00AE09E3">
      <w:pPr>
        <w:tabs>
          <w:tab w:val="num" w:pos="720"/>
        </w:tabs>
        <w:rPr>
          <w:rFonts w:cs="Arial"/>
          <w:sz w:val="21"/>
          <w:szCs w:val="21"/>
        </w:rPr>
      </w:pPr>
      <w:r w:rsidRPr="009C3040">
        <w:rPr>
          <w:rFonts w:cs="Arial"/>
          <w:sz w:val="21"/>
          <w:szCs w:val="21"/>
        </w:rPr>
        <w:t xml:space="preserve">The </w:t>
      </w:r>
      <w:r w:rsidR="00053BD7" w:rsidRPr="009C3040">
        <w:rPr>
          <w:rFonts w:cs="Arial"/>
          <w:sz w:val="21"/>
          <w:szCs w:val="21"/>
        </w:rPr>
        <w:t xml:space="preserve">purpose of the </w:t>
      </w:r>
      <w:r w:rsidRPr="009C3040">
        <w:rPr>
          <w:rFonts w:cs="Arial"/>
          <w:sz w:val="21"/>
          <w:szCs w:val="21"/>
        </w:rPr>
        <w:t xml:space="preserve">Proposed Action </w:t>
      </w:r>
      <w:r w:rsidR="00053BD7" w:rsidRPr="009C3040">
        <w:rPr>
          <w:rFonts w:cs="Arial"/>
          <w:sz w:val="21"/>
          <w:szCs w:val="21"/>
        </w:rPr>
        <w:t>is to</w:t>
      </w:r>
      <w:r w:rsidRPr="009C3040">
        <w:rPr>
          <w:rFonts w:cs="Arial"/>
          <w:sz w:val="21"/>
          <w:szCs w:val="21"/>
        </w:rPr>
        <w:t xml:space="preserve"> ensure </w:t>
      </w:r>
      <w:r w:rsidR="00DB2DB1" w:rsidRPr="009C3040">
        <w:rPr>
          <w:rFonts w:cs="Arial"/>
          <w:sz w:val="21"/>
          <w:szCs w:val="21"/>
        </w:rPr>
        <w:t xml:space="preserve">that </w:t>
      </w:r>
      <w:r w:rsidRPr="009C3040">
        <w:rPr>
          <w:rFonts w:cs="Arial"/>
          <w:sz w:val="21"/>
          <w:szCs w:val="21"/>
        </w:rPr>
        <w:t xml:space="preserve">the Navy accomplishes its mission to maintain, train and equip combat-ready </w:t>
      </w:r>
      <w:r w:rsidR="00423BBD" w:rsidRPr="009C3040">
        <w:rPr>
          <w:rFonts w:cs="Arial"/>
          <w:sz w:val="21"/>
          <w:szCs w:val="21"/>
        </w:rPr>
        <w:t xml:space="preserve">naval </w:t>
      </w:r>
      <w:r w:rsidRPr="009C3040">
        <w:rPr>
          <w:rFonts w:cs="Arial"/>
          <w:sz w:val="21"/>
          <w:szCs w:val="21"/>
        </w:rPr>
        <w:t xml:space="preserve">forces capable of winning wars, deterring aggression and maintaining freedom of the seas. </w:t>
      </w:r>
      <w:r w:rsidR="008427C6" w:rsidRPr="009C3040">
        <w:rPr>
          <w:rFonts w:cs="Arial"/>
          <w:sz w:val="21"/>
          <w:szCs w:val="21"/>
        </w:rPr>
        <w:t>This mission is achieved in part by training and testing within the NWTT Study Area.</w:t>
      </w:r>
      <w:r w:rsidR="00A937EE" w:rsidRPr="009C3040">
        <w:rPr>
          <w:rFonts w:cs="Arial"/>
          <w:sz w:val="21"/>
          <w:szCs w:val="21"/>
        </w:rPr>
        <w:t xml:space="preserve"> The NWTT EIS/OEIS also supports the renewal of federal regulatory permits and authorizations for current training and testing activities and future activities requiring environmental analysis.</w:t>
      </w:r>
    </w:p>
    <w:p w:rsidR="009C3040" w:rsidRPr="009C3040" w:rsidRDefault="009C3040" w:rsidP="00AE09E3">
      <w:pPr>
        <w:tabs>
          <w:tab w:val="num" w:pos="720"/>
        </w:tabs>
        <w:rPr>
          <w:rFonts w:cs="Arial"/>
          <w:sz w:val="21"/>
          <w:szCs w:val="21"/>
        </w:rPr>
      </w:pPr>
    </w:p>
    <w:p w:rsidR="009C3040" w:rsidRPr="009C3040" w:rsidRDefault="009C3040" w:rsidP="00AE09E3">
      <w:pPr>
        <w:tabs>
          <w:tab w:val="num" w:pos="720"/>
        </w:tabs>
        <w:rPr>
          <w:rFonts w:cs="Arial"/>
          <w:b/>
          <w:bCs/>
          <w:sz w:val="21"/>
          <w:szCs w:val="21"/>
        </w:rPr>
      </w:pPr>
      <w:r w:rsidRPr="009C3040">
        <w:rPr>
          <w:sz w:val="21"/>
          <w:szCs w:val="21"/>
        </w:rPr>
        <w:t>The NWTT Study Area is composed of Navy training and testing range complexes, operating areas, testing facilities, and select Navy pierside locations in the Pacific Northwest.  Aircraft training and testing activities that take place on or within established Navy airfields at Naval Air Station Whidbey Island, Wash. or Naval Weapons Systems T</w:t>
      </w:r>
      <w:r w:rsidR="006D5853">
        <w:rPr>
          <w:sz w:val="21"/>
          <w:szCs w:val="21"/>
        </w:rPr>
        <w:t>raining</w:t>
      </w:r>
      <w:bookmarkStart w:id="1" w:name="_GoBack"/>
      <w:bookmarkEnd w:id="1"/>
      <w:r w:rsidRPr="009C3040">
        <w:rPr>
          <w:sz w:val="21"/>
          <w:szCs w:val="21"/>
        </w:rPr>
        <w:t xml:space="preserve"> Facility Boardman, Ore. are not included in this NWTT EIS/OEIS. </w:t>
      </w:r>
    </w:p>
    <w:p w:rsidR="003822A4" w:rsidRPr="009C3040" w:rsidRDefault="003822A4" w:rsidP="002F7532">
      <w:pPr>
        <w:widowControl w:val="0"/>
        <w:rPr>
          <w:rFonts w:cs="Arial"/>
          <w:color w:val="FF0000"/>
          <w:sz w:val="21"/>
          <w:szCs w:val="21"/>
        </w:rPr>
      </w:pPr>
    </w:p>
    <w:p w:rsidR="001D4F3A" w:rsidRPr="009C3040" w:rsidRDefault="001D4F3A" w:rsidP="00F0741B">
      <w:pPr>
        <w:autoSpaceDE w:val="0"/>
        <w:autoSpaceDN w:val="0"/>
        <w:adjustRightInd w:val="0"/>
        <w:rPr>
          <w:rFonts w:cs="Arial"/>
          <w:sz w:val="21"/>
          <w:szCs w:val="21"/>
        </w:rPr>
      </w:pPr>
      <w:r w:rsidRPr="009C3040">
        <w:rPr>
          <w:rFonts w:cs="Arial"/>
          <w:color w:val="000000"/>
          <w:sz w:val="21"/>
          <w:szCs w:val="21"/>
        </w:rPr>
        <w:t xml:space="preserve">Visit the project website at </w:t>
      </w:r>
      <w:r w:rsidR="00EF23AF" w:rsidRPr="009C3040">
        <w:rPr>
          <w:rFonts w:cs="Arial"/>
          <w:b/>
          <w:sz w:val="21"/>
          <w:szCs w:val="21"/>
        </w:rPr>
        <w:t>www.NWTTEIS.com</w:t>
      </w:r>
      <w:r w:rsidR="004D0129" w:rsidRPr="009C3040">
        <w:rPr>
          <w:rFonts w:cs="Arial"/>
          <w:b/>
          <w:sz w:val="21"/>
          <w:szCs w:val="21"/>
        </w:rPr>
        <w:t xml:space="preserve"> </w:t>
      </w:r>
      <w:r w:rsidRPr="009C3040">
        <w:rPr>
          <w:rFonts w:cs="Arial"/>
          <w:color w:val="000000"/>
          <w:sz w:val="21"/>
          <w:szCs w:val="21"/>
        </w:rPr>
        <w:t>to</w:t>
      </w:r>
      <w:r w:rsidR="008427C6" w:rsidRPr="009C3040">
        <w:rPr>
          <w:rFonts w:cs="Arial"/>
          <w:color w:val="000000"/>
          <w:sz w:val="21"/>
          <w:szCs w:val="21"/>
        </w:rPr>
        <w:t xml:space="preserve"> download the Draft EIS/OEIS,</w:t>
      </w:r>
      <w:r w:rsidR="009C3040">
        <w:rPr>
          <w:rFonts w:cs="Arial"/>
          <w:color w:val="000000"/>
          <w:sz w:val="21"/>
          <w:szCs w:val="21"/>
        </w:rPr>
        <w:t xml:space="preserve"> view a map of the NWTT Study Area,</w:t>
      </w:r>
      <w:r w:rsidRPr="009C3040">
        <w:rPr>
          <w:rFonts w:cs="Arial"/>
          <w:color w:val="000000"/>
          <w:sz w:val="21"/>
          <w:szCs w:val="21"/>
        </w:rPr>
        <w:t xml:space="preserve"> learn more about the project</w:t>
      </w:r>
      <w:r w:rsidR="008427C6" w:rsidRPr="009C3040">
        <w:rPr>
          <w:rFonts w:cs="Arial"/>
          <w:color w:val="000000"/>
          <w:sz w:val="21"/>
          <w:szCs w:val="21"/>
        </w:rPr>
        <w:t xml:space="preserve"> and submit comments online</w:t>
      </w:r>
      <w:r w:rsidRPr="009C3040">
        <w:rPr>
          <w:rFonts w:cs="Arial"/>
          <w:sz w:val="21"/>
          <w:szCs w:val="21"/>
        </w:rPr>
        <w:t>.</w:t>
      </w:r>
    </w:p>
    <w:p w:rsidR="00F0741B" w:rsidRPr="009C3040" w:rsidRDefault="00F0741B" w:rsidP="00F0741B">
      <w:pPr>
        <w:autoSpaceDE w:val="0"/>
        <w:autoSpaceDN w:val="0"/>
        <w:adjustRightInd w:val="0"/>
        <w:rPr>
          <w:rFonts w:cs="Arial"/>
          <w:sz w:val="21"/>
          <w:szCs w:val="21"/>
        </w:rPr>
      </w:pPr>
    </w:p>
    <w:p w:rsidR="00F0741B" w:rsidRDefault="00F0741B" w:rsidP="00F0741B">
      <w:pPr>
        <w:autoSpaceDE w:val="0"/>
        <w:autoSpaceDN w:val="0"/>
        <w:adjustRightInd w:val="0"/>
        <w:rPr>
          <w:rFonts w:cs="Arial"/>
          <w:color w:val="FF0000"/>
          <w:sz w:val="21"/>
          <w:szCs w:val="21"/>
        </w:rPr>
      </w:pPr>
    </w:p>
    <w:p w:rsidR="009C3040" w:rsidRPr="002267DE" w:rsidRDefault="009C3040" w:rsidP="00F0741B">
      <w:pPr>
        <w:autoSpaceDE w:val="0"/>
        <w:autoSpaceDN w:val="0"/>
        <w:adjustRightInd w:val="0"/>
        <w:rPr>
          <w:rFonts w:cs="Arial"/>
          <w:color w:val="FF0000"/>
          <w:sz w:val="21"/>
          <w:szCs w:val="21"/>
        </w:rPr>
      </w:pPr>
    </w:p>
    <w:p w:rsidR="002B5DB1" w:rsidRDefault="002B5DB1" w:rsidP="003A4F6D">
      <w:pPr>
        <w:rPr>
          <w:rFonts w:cs="Arial"/>
          <w:b/>
          <w:sz w:val="21"/>
          <w:szCs w:val="21"/>
        </w:rPr>
      </w:pPr>
      <w:r w:rsidRPr="002267DE">
        <w:rPr>
          <w:rFonts w:cs="Arial"/>
          <w:b/>
          <w:sz w:val="21"/>
          <w:szCs w:val="21"/>
        </w:rPr>
        <w:t xml:space="preserve">MEDIA AVAILABILITY:  </w:t>
      </w:r>
      <w:r w:rsidR="003D35B3">
        <w:rPr>
          <w:rFonts w:cs="Arial"/>
          <w:b/>
          <w:sz w:val="21"/>
          <w:szCs w:val="21"/>
        </w:rPr>
        <w:t>There is an opportunity for</w:t>
      </w:r>
      <w:r w:rsidR="003D35B3" w:rsidRPr="00E54BF7">
        <w:rPr>
          <w:rFonts w:cs="Arial"/>
          <w:b/>
          <w:sz w:val="21"/>
          <w:szCs w:val="21"/>
        </w:rPr>
        <w:t xml:space="preserve"> </w:t>
      </w:r>
      <w:r w:rsidRPr="002267DE">
        <w:rPr>
          <w:rFonts w:cs="Arial"/>
          <w:b/>
          <w:sz w:val="21"/>
          <w:szCs w:val="21"/>
        </w:rPr>
        <w:t xml:space="preserve">media </w:t>
      </w:r>
      <w:r w:rsidR="003D35B3">
        <w:rPr>
          <w:rFonts w:cs="Arial"/>
          <w:b/>
          <w:sz w:val="21"/>
          <w:szCs w:val="21"/>
        </w:rPr>
        <w:t xml:space="preserve">to speak with project personnel at 4:30 p.m. before each meeting. Media interested in attending </w:t>
      </w:r>
      <w:r w:rsidRPr="002267DE">
        <w:rPr>
          <w:rFonts w:cs="Arial"/>
          <w:b/>
          <w:sz w:val="21"/>
          <w:szCs w:val="21"/>
        </w:rPr>
        <w:t xml:space="preserve">or </w:t>
      </w:r>
      <w:r w:rsidR="003D35B3">
        <w:rPr>
          <w:rFonts w:cs="Arial"/>
          <w:b/>
          <w:sz w:val="21"/>
          <w:szCs w:val="21"/>
        </w:rPr>
        <w:t>seeking</w:t>
      </w:r>
      <w:r w:rsidR="003D35B3" w:rsidRPr="002267DE">
        <w:rPr>
          <w:rFonts w:cs="Arial"/>
          <w:b/>
          <w:sz w:val="21"/>
          <w:szCs w:val="21"/>
        </w:rPr>
        <w:t xml:space="preserve"> </w:t>
      </w:r>
      <w:r w:rsidRPr="002267DE">
        <w:rPr>
          <w:rFonts w:cs="Arial"/>
          <w:b/>
          <w:sz w:val="21"/>
          <w:szCs w:val="21"/>
        </w:rPr>
        <w:t>further information</w:t>
      </w:r>
      <w:r w:rsidR="003D35B3">
        <w:rPr>
          <w:rFonts w:cs="Arial"/>
          <w:b/>
          <w:sz w:val="21"/>
          <w:szCs w:val="21"/>
        </w:rPr>
        <w:t xml:space="preserve"> should</w:t>
      </w:r>
      <w:r w:rsidRPr="002267DE">
        <w:rPr>
          <w:rFonts w:cs="Arial"/>
          <w:b/>
          <w:sz w:val="21"/>
          <w:szCs w:val="21"/>
        </w:rPr>
        <w:t xml:space="preserve"> contact</w:t>
      </w:r>
      <w:r w:rsidR="004D23DF" w:rsidRPr="002267DE">
        <w:rPr>
          <w:rFonts w:cs="Arial"/>
          <w:b/>
          <w:sz w:val="21"/>
          <w:szCs w:val="21"/>
        </w:rPr>
        <w:t>:</w:t>
      </w:r>
      <w:r w:rsidRPr="002267DE">
        <w:rPr>
          <w:rFonts w:cs="Arial"/>
          <w:b/>
          <w:sz w:val="21"/>
          <w:szCs w:val="21"/>
        </w:rPr>
        <w:t xml:space="preserve"> </w:t>
      </w:r>
      <w:r w:rsidR="007E690E">
        <w:rPr>
          <w:rFonts w:cs="Arial"/>
          <w:b/>
          <w:sz w:val="21"/>
          <w:szCs w:val="21"/>
        </w:rPr>
        <w:t>Liane Nakahara</w:t>
      </w:r>
      <w:r w:rsidRPr="002267DE">
        <w:rPr>
          <w:rFonts w:cs="Arial"/>
          <w:b/>
          <w:sz w:val="21"/>
          <w:szCs w:val="21"/>
        </w:rPr>
        <w:t xml:space="preserve">, </w:t>
      </w:r>
      <w:r w:rsidR="004C2107" w:rsidRPr="002267DE">
        <w:rPr>
          <w:rFonts w:cs="Arial"/>
          <w:b/>
          <w:sz w:val="21"/>
          <w:szCs w:val="21"/>
        </w:rPr>
        <w:t xml:space="preserve">Navy Region Northwest </w:t>
      </w:r>
      <w:r w:rsidR="007E690E">
        <w:rPr>
          <w:rFonts w:cs="Arial"/>
          <w:b/>
          <w:sz w:val="21"/>
          <w:szCs w:val="21"/>
        </w:rPr>
        <w:t>Public Affairs Specialist</w:t>
      </w:r>
      <w:r w:rsidRPr="002267DE">
        <w:rPr>
          <w:rFonts w:cs="Arial"/>
          <w:b/>
          <w:sz w:val="21"/>
          <w:szCs w:val="21"/>
        </w:rPr>
        <w:t>,</w:t>
      </w:r>
      <w:r w:rsidR="008F578B" w:rsidRPr="002267DE">
        <w:rPr>
          <w:rFonts w:cs="Arial"/>
          <w:b/>
          <w:sz w:val="21"/>
          <w:szCs w:val="21"/>
        </w:rPr>
        <w:t xml:space="preserve"> </w:t>
      </w:r>
      <w:r w:rsidR="00AE398B" w:rsidRPr="00E54BF7">
        <w:rPr>
          <w:rFonts w:cs="Arial"/>
          <w:b/>
          <w:sz w:val="21"/>
          <w:szCs w:val="21"/>
        </w:rPr>
        <w:t>360-</w:t>
      </w:r>
      <w:r w:rsidR="003D35B3">
        <w:rPr>
          <w:rFonts w:cs="Arial"/>
          <w:b/>
          <w:sz w:val="21"/>
          <w:szCs w:val="21"/>
        </w:rPr>
        <w:t>396-1630 (office)</w:t>
      </w:r>
      <w:r w:rsidR="00AE398B">
        <w:rPr>
          <w:rFonts w:cs="Arial"/>
          <w:b/>
          <w:sz w:val="21"/>
          <w:szCs w:val="21"/>
        </w:rPr>
        <w:t xml:space="preserve"> or 360-340-53</w:t>
      </w:r>
      <w:r w:rsidR="003D35B3">
        <w:rPr>
          <w:rFonts w:cs="Arial"/>
          <w:b/>
          <w:sz w:val="21"/>
          <w:szCs w:val="21"/>
        </w:rPr>
        <w:t>72 (cell)</w:t>
      </w:r>
      <w:r w:rsidRPr="002267DE">
        <w:rPr>
          <w:rFonts w:cs="Arial"/>
          <w:b/>
          <w:sz w:val="21"/>
          <w:szCs w:val="21"/>
        </w:rPr>
        <w:t>.</w:t>
      </w:r>
    </w:p>
    <w:p w:rsidR="009C3040" w:rsidRDefault="009C3040" w:rsidP="003A4F6D">
      <w:pPr>
        <w:rPr>
          <w:rFonts w:cs="Arial"/>
          <w:b/>
          <w:sz w:val="21"/>
          <w:szCs w:val="21"/>
        </w:rPr>
      </w:pPr>
    </w:p>
    <w:p w:rsidR="003A4F6D" w:rsidRPr="002267DE" w:rsidRDefault="003A4F6D" w:rsidP="003A4F6D">
      <w:pPr>
        <w:rPr>
          <w:rFonts w:cs="Arial"/>
          <w:b/>
          <w:sz w:val="21"/>
          <w:szCs w:val="21"/>
        </w:rPr>
      </w:pPr>
    </w:p>
    <w:p w:rsidR="002E5CF3" w:rsidRPr="002267DE" w:rsidRDefault="004D23DF" w:rsidP="006A243A">
      <w:pPr>
        <w:spacing w:line="480" w:lineRule="auto"/>
        <w:jc w:val="center"/>
        <w:rPr>
          <w:rFonts w:cs="Arial"/>
          <w:b/>
          <w:sz w:val="21"/>
          <w:szCs w:val="21"/>
        </w:rPr>
      </w:pPr>
      <w:r w:rsidRPr="002267DE">
        <w:rPr>
          <w:rFonts w:cs="Arial"/>
          <w:b/>
          <w:sz w:val="21"/>
          <w:szCs w:val="21"/>
        </w:rPr>
        <w:t>-</w:t>
      </w:r>
      <w:r w:rsidR="009C3040">
        <w:rPr>
          <w:rFonts w:cs="Arial"/>
          <w:b/>
          <w:sz w:val="21"/>
          <w:szCs w:val="21"/>
        </w:rPr>
        <w:t>USN</w:t>
      </w:r>
      <w:r w:rsidR="002E5CF3" w:rsidRPr="002267DE">
        <w:rPr>
          <w:rFonts w:cs="Arial"/>
          <w:b/>
          <w:sz w:val="21"/>
          <w:szCs w:val="21"/>
        </w:rPr>
        <w:t>-</w:t>
      </w:r>
      <w:bookmarkEnd w:id="0"/>
    </w:p>
    <w:sectPr w:rsidR="002E5CF3" w:rsidRPr="002267DE" w:rsidSect="00A937EE">
      <w:type w:val="continuous"/>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6A2" w:rsidRDefault="000B36A2">
      <w:r>
        <w:separator/>
      </w:r>
    </w:p>
  </w:endnote>
  <w:endnote w:type="continuationSeparator" w:id="0">
    <w:p w:rsidR="000B36A2" w:rsidRDefault="000B3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0AB" w:rsidRPr="002F7532" w:rsidRDefault="009270AB" w:rsidP="002F7532">
    <w:pPr>
      <w:pStyle w:val="Footer"/>
      <w:jc w:val="center"/>
      <w:rPr>
        <w:rFonts w:ascii="Arial" w:hAnsi="Arial" w:cs="Arial"/>
      </w:rPr>
    </w:pPr>
    <w:r>
      <w:rPr>
        <w:rFonts w:ascii="Arial" w:hAnsi="Arial" w:cs="Arial"/>
      </w:rPr>
      <w:t>-more-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6A2" w:rsidRDefault="000B36A2">
      <w:r>
        <w:separator/>
      </w:r>
    </w:p>
  </w:footnote>
  <w:footnote w:type="continuationSeparator" w:id="0">
    <w:p w:rsidR="000B36A2" w:rsidRDefault="000B36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0AB" w:rsidRPr="00947AAE" w:rsidRDefault="009270AB" w:rsidP="002F7532">
    <w:pPr>
      <w:pStyle w:val="Header"/>
      <w:jc w:val="both"/>
      <w:rPr>
        <w:rFonts w:ascii="Arial" w:hAnsi="Arial" w:cs="Arial"/>
      </w:rPr>
    </w:pPr>
    <w:r>
      <w:rPr>
        <w:rFonts w:ascii="Arial" w:hAnsi="Arial" w:cs="Arial"/>
      </w:rPr>
      <w:t>NWTT EIS/OEIS -2-</w:t>
    </w:r>
  </w:p>
  <w:p w:rsidR="009270AB" w:rsidRDefault="009270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520A2"/>
    <w:multiLevelType w:val="hybridMultilevel"/>
    <w:tmpl w:val="97563D94"/>
    <w:lvl w:ilvl="0" w:tplc="1E1695FC">
      <w:start w:val="1"/>
      <w:numFmt w:val="upperLetter"/>
      <w:lvlText w:val="%1."/>
      <w:lvlJc w:val="left"/>
      <w:pPr>
        <w:tabs>
          <w:tab w:val="num" w:pos="-360"/>
        </w:tabs>
        <w:ind w:left="720" w:hanging="360"/>
      </w:pPr>
      <w:rPr>
        <w:rFonts w:hint="default"/>
        <w:b/>
        <w:i w:val="0"/>
      </w:rPr>
    </w:lvl>
    <w:lvl w:ilvl="1" w:tplc="196CBDBA">
      <w:start w:val="1"/>
      <w:numFmt w:val="bullet"/>
      <w:lvlText w:val=""/>
      <w:lvlJc w:val="left"/>
      <w:pPr>
        <w:tabs>
          <w:tab w:val="num" w:pos="1440"/>
        </w:tabs>
        <w:ind w:left="1440" w:hanging="360"/>
      </w:pPr>
      <w:rPr>
        <w:rFonts w:ascii="Symbol" w:hAnsi="Symbol" w:hint="default"/>
        <w:b/>
        <w:i w:val="0"/>
        <w:sz w:val="16"/>
        <w:szCs w:val="16"/>
      </w:rPr>
    </w:lvl>
    <w:lvl w:ilvl="2" w:tplc="AB6AB156">
      <w:start w:val="1"/>
      <w:numFmt w:val="bullet"/>
      <w:lvlText w:val=""/>
      <w:lvlJc w:val="left"/>
      <w:pPr>
        <w:tabs>
          <w:tab w:val="num" w:pos="2340"/>
        </w:tabs>
        <w:ind w:left="2340" w:hanging="360"/>
      </w:pPr>
      <w:rPr>
        <w:rFonts w:ascii="Symbol" w:hAnsi="Symbol" w:hint="default"/>
        <w:b/>
        <w:i w:val="0"/>
        <w:color w:val="auto"/>
        <w:sz w:val="16"/>
        <w:szCs w:val="16"/>
      </w:rPr>
    </w:lvl>
    <w:lvl w:ilvl="3" w:tplc="FD007318">
      <w:start w:val="1"/>
      <w:numFmt w:val="upperRoman"/>
      <w:lvlText w:val="%4."/>
      <w:lvlJc w:val="left"/>
      <w:pPr>
        <w:tabs>
          <w:tab w:val="num" w:pos="3240"/>
        </w:tabs>
        <w:ind w:left="3240" w:hanging="720"/>
      </w:pPr>
      <w:rPr>
        <w:rFonts w:hint="default"/>
        <w:b/>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3B25EF6"/>
    <w:multiLevelType w:val="hybridMultilevel"/>
    <w:tmpl w:val="BCBC26EE"/>
    <w:lvl w:ilvl="0" w:tplc="67A6A6A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1FD3D91"/>
    <w:multiLevelType w:val="hybridMultilevel"/>
    <w:tmpl w:val="B31A8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8346DE"/>
    <w:multiLevelType w:val="hybridMultilevel"/>
    <w:tmpl w:val="F6083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AD00C92"/>
    <w:multiLevelType w:val="hybridMultilevel"/>
    <w:tmpl w:val="E2D8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60EA2"/>
    <w:rsid w:val="000178F8"/>
    <w:rsid w:val="00023C3D"/>
    <w:rsid w:val="00043F06"/>
    <w:rsid w:val="000521FD"/>
    <w:rsid w:val="00053A98"/>
    <w:rsid w:val="00053BD7"/>
    <w:rsid w:val="00061D02"/>
    <w:rsid w:val="00080DDF"/>
    <w:rsid w:val="00086619"/>
    <w:rsid w:val="00087F8D"/>
    <w:rsid w:val="00094C95"/>
    <w:rsid w:val="000B306E"/>
    <w:rsid w:val="000B36A2"/>
    <w:rsid w:val="000C28BE"/>
    <w:rsid w:val="000D039A"/>
    <w:rsid w:val="000D2FAD"/>
    <w:rsid w:val="000F62AF"/>
    <w:rsid w:val="00110D04"/>
    <w:rsid w:val="00125C55"/>
    <w:rsid w:val="001361F2"/>
    <w:rsid w:val="001448A6"/>
    <w:rsid w:val="0015215A"/>
    <w:rsid w:val="00172B57"/>
    <w:rsid w:val="00182B60"/>
    <w:rsid w:val="001831E3"/>
    <w:rsid w:val="00194FD2"/>
    <w:rsid w:val="001A1525"/>
    <w:rsid w:val="001B06E5"/>
    <w:rsid w:val="001B5274"/>
    <w:rsid w:val="001B6A10"/>
    <w:rsid w:val="001C089D"/>
    <w:rsid w:val="001C1C19"/>
    <w:rsid w:val="001D4F3A"/>
    <w:rsid w:val="002017B3"/>
    <w:rsid w:val="00213878"/>
    <w:rsid w:val="002157C4"/>
    <w:rsid w:val="00221050"/>
    <w:rsid w:val="0022288E"/>
    <w:rsid w:val="002267DE"/>
    <w:rsid w:val="002346CB"/>
    <w:rsid w:val="002378C2"/>
    <w:rsid w:val="002409DE"/>
    <w:rsid w:val="0024488C"/>
    <w:rsid w:val="002542EA"/>
    <w:rsid w:val="00254C93"/>
    <w:rsid w:val="002667B8"/>
    <w:rsid w:val="002722F8"/>
    <w:rsid w:val="00273CA9"/>
    <w:rsid w:val="002846A8"/>
    <w:rsid w:val="00293238"/>
    <w:rsid w:val="002965B9"/>
    <w:rsid w:val="00296F59"/>
    <w:rsid w:val="002B0B97"/>
    <w:rsid w:val="002B182C"/>
    <w:rsid w:val="002B5DB1"/>
    <w:rsid w:val="002C38A4"/>
    <w:rsid w:val="002D611C"/>
    <w:rsid w:val="002D750F"/>
    <w:rsid w:val="002E5AAE"/>
    <w:rsid w:val="002E5CF3"/>
    <w:rsid w:val="002F1C48"/>
    <w:rsid w:val="002F1E20"/>
    <w:rsid w:val="002F7532"/>
    <w:rsid w:val="00315940"/>
    <w:rsid w:val="0033591A"/>
    <w:rsid w:val="00336781"/>
    <w:rsid w:val="00347183"/>
    <w:rsid w:val="00353498"/>
    <w:rsid w:val="0035584E"/>
    <w:rsid w:val="003600C2"/>
    <w:rsid w:val="0036015B"/>
    <w:rsid w:val="00380A7A"/>
    <w:rsid w:val="0038227A"/>
    <w:rsid w:val="003822A4"/>
    <w:rsid w:val="00383B3C"/>
    <w:rsid w:val="003927D4"/>
    <w:rsid w:val="00395E50"/>
    <w:rsid w:val="003A3A8F"/>
    <w:rsid w:val="003A4F6D"/>
    <w:rsid w:val="003B641B"/>
    <w:rsid w:val="003C0F07"/>
    <w:rsid w:val="003C429A"/>
    <w:rsid w:val="003C5773"/>
    <w:rsid w:val="003D15B1"/>
    <w:rsid w:val="003D35B3"/>
    <w:rsid w:val="003E6A4E"/>
    <w:rsid w:val="003E786A"/>
    <w:rsid w:val="003F00F7"/>
    <w:rsid w:val="003F0195"/>
    <w:rsid w:val="003F17C1"/>
    <w:rsid w:val="003F27B1"/>
    <w:rsid w:val="003F2B52"/>
    <w:rsid w:val="003F4402"/>
    <w:rsid w:val="003F5D86"/>
    <w:rsid w:val="00401276"/>
    <w:rsid w:val="004072AF"/>
    <w:rsid w:val="0041117B"/>
    <w:rsid w:val="00414EE8"/>
    <w:rsid w:val="00423BBD"/>
    <w:rsid w:val="00433C0F"/>
    <w:rsid w:val="004425C1"/>
    <w:rsid w:val="00450BEC"/>
    <w:rsid w:val="00477F1D"/>
    <w:rsid w:val="00484245"/>
    <w:rsid w:val="004A1CCB"/>
    <w:rsid w:val="004A794B"/>
    <w:rsid w:val="004B1875"/>
    <w:rsid w:val="004B30DC"/>
    <w:rsid w:val="004C180B"/>
    <w:rsid w:val="004C2107"/>
    <w:rsid w:val="004C49D0"/>
    <w:rsid w:val="004C5ECA"/>
    <w:rsid w:val="004C7DF2"/>
    <w:rsid w:val="004D0129"/>
    <w:rsid w:val="004D23DF"/>
    <w:rsid w:val="004F0B9A"/>
    <w:rsid w:val="00512788"/>
    <w:rsid w:val="005431DE"/>
    <w:rsid w:val="0058330E"/>
    <w:rsid w:val="00585EDB"/>
    <w:rsid w:val="005878DB"/>
    <w:rsid w:val="00591973"/>
    <w:rsid w:val="005972DB"/>
    <w:rsid w:val="005A279B"/>
    <w:rsid w:val="005B19DA"/>
    <w:rsid w:val="005C3A27"/>
    <w:rsid w:val="005C4903"/>
    <w:rsid w:val="005C6BD3"/>
    <w:rsid w:val="005E0DC1"/>
    <w:rsid w:val="005E33E1"/>
    <w:rsid w:val="005E3A72"/>
    <w:rsid w:val="005F1E14"/>
    <w:rsid w:val="005F5C94"/>
    <w:rsid w:val="00613C06"/>
    <w:rsid w:val="00613E7A"/>
    <w:rsid w:val="00617A49"/>
    <w:rsid w:val="00650DED"/>
    <w:rsid w:val="00655466"/>
    <w:rsid w:val="00660EA2"/>
    <w:rsid w:val="00662AB0"/>
    <w:rsid w:val="00671F18"/>
    <w:rsid w:val="00673876"/>
    <w:rsid w:val="00674DEE"/>
    <w:rsid w:val="00676165"/>
    <w:rsid w:val="00697114"/>
    <w:rsid w:val="006A243A"/>
    <w:rsid w:val="006A2832"/>
    <w:rsid w:val="006A48AC"/>
    <w:rsid w:val="006B1071"/>
    <w:rsid w:val="006B524A"/>
    <w:rsid w:val="006C482B"/>
    <w:rsid w:val="006D5853"/>
    <w:rsid w:val="006D5BB9"/>
    <w:rsid w:val="006F52CD"/>
    <w:rsid w:val="006F659E"/>
    <w:rsid w:val="006F72DD"/>
    <w:rsid w:val="00700905"/>
    <w:rsid w:val="00701F59"/>
    <w:rsid w:val="00702571"/>
    <w:rsid w:val="00706112"/>
    <w:rsid w:val="007132CD"/>
    <w:rsid w:val="00720394"/>
    <w:rsid w:val="0072692D"/>
    <w:rsid w:val="00730C88"/>
    <w:rsid w:val="00730E00"/>
    <w:rsid w:val="00736E79"/>
    <w:rsid w:val="007370F1"/>
    <w:rsid w:val="007438C3"/>
    <w:rsid w:val="007531B2"/>
    <w:rsid w:val="007767C0"/>
    <w:rsid w:val="007776C0"/>
    <w:rsid w:val="00780418"/>
    <w:rsid w:val="00787E3F"/>
    <w:rsid w:val="00794776"/>
    <w:rsid w:val="007A1F04"/>
    <w:rsid w:val="007A3842"/>
    <w:rsid w:val="007B06C1"/>
    <w:rsid w:val="007B3654"/>
    <w:rsid w:val="007B6E9D"/>
    <w:rsid w:val="007E690E"/>
    <w:rsid w:val="00806BF9"/>
    <w:rsid w:val="00812AC2"/>
    <w:rsid w:val="008218DA"/>
    <w:rsid w:val="00821B25"/>
    <w:rsid w:val="00830C0A"/>
    <w:rsid w:val="00836390"/>
    <w:rsid w:val="008427C6"/>
    <w:rsid w:val="0084595D"/>
    <w:rsid w:val="00866A4E"/>
    <w:rsid w:val="008676CF"/>
    <w:rsid w:val="00884EFD"/>
    <w:rsid w:val="0089526F"/>
    <w:rsid w:val="008A0AF5"/>
    <w:rsid w:val="008A0BE5"/>
    <w:rsid w:val="008A38C7"/>
    <w:rsid w:val="008A5635"/>
    <w:rsid w:val="008C6C5C"/>
    <w:rsid w:val="008D02F5"/>
    <w:rsid w:val="008E02CE"/>
    <w:rsid w:val="008E0737"/>
    <w:rsid w:val="008F43E1"/>
    <w:rsid w:val="008F578B"/>
    <w:rsid w:val="00903384"/>
    <w:rsid w:val="009141B1"/>
    <w:rsid w:val="009149B0"/>
    <w:rsid w:val="00914A45"/>
    <w:rsid w:val="0091512E"/>
    <w:rsid w:val="00921570"/>
    <w:rsid w:val="009270AB"/>
    <w:rsid w:val="00927933"/>
    <w:rsid w:val="009303C1"/>
    <w:rsid w:val="00935608"/>
    <w:rsid w:val="009453B4"/>
    <w:rsid w:val="00947AAE"/>
    <w:rsid w:val="009526C7"/>
    <w:rsid w:val="009542DD"/>
    <w:rsid w:val="009570C1"/>
    <w:rsid w:val="009760D1"/>
    <w:rsid w:val="009A395A"/>
    <w:rsid w:val="009A5A80"/>
    <w:rsid w:val="009B403B"/>
    <w:rsid w:val="009B7CDC"/>
    <w:rsid w:val="009C3040"/>
    <w:rsid w:val="009C414F"/>
    <w:rsid w:val="009E1901"/>
    <w:rsid w:val="009E4975"/>
    <w:rsid w:val="009F024D"/>
    <w:rsid w:val="009F025C"/>
    <w:rsid w:val="009F2DED"/>
    <w:rsid w:val="009F7E64"/>
    <w:rsid w:val="00A03B5E"/>
    <w:rsid w:val="00A05FE8"/>
    <w:rsid w:val="00A312D6"/>
    <w:rsid w:val="00A746A5"/>
    <w:rsid w:val="00A81828"/>
    <w:rsid w:val="00A838E2"/>
    <w:rsid w:val="00A8527A"/>
    <w:rsid w:val="00A937EE"/>
    <w:rsid w:val="00A952BC"/>
    <w:rsid w:val="00AA491E"/>
    <w:rsid w:val="00AA75E8"/>
    <w:rsid w:val="00AB2AB1"/>
    <w:rsid w:val="00AB2FCE"/>
    <w:rsid w:val="00AD1D05"/>
    <w:rsid w:val="00AE09E3"/>
    <w:rsid w:val="00AE14E4"/>
    <w:rsid w:val="00AE1D9E"/>
    <w:rsid w:val="00AE398B"/>
    <w:rsid w:val="00AE4DC0"/>
    <w:rsid w:val="00AF42B2"/>
    <w:rsid w:val="00AF5F9D"/>
    <w:rsid w:val="00B00C51"/>
    <w:rsid w:val="00B04C31"/>
    <w:rsid w:val="00B0660D"/>
    <w:rsid w:val="00B23BD1"/>
    <w:rsid w:val="00B349E8"/>
    <w:rsid w:val="00B40A74"/>
    <w:rsid w:val="00B4321A"/>
    <w:rsid w:val="00B439BB"/>
    <w:rsid w:val="00B5473C"/>
    <w:rsid w:val="00B628BA"/>
    <w:rsid w:val="00B71C0D"/>
    <w:rsid w:val="00B7279A"/>
    <w:rsid w:val="00B8775B"/>
    <w:rsid w:val="00B92B2E"/>
    <w:rsid w:val="00B92C4C"/>
    <w:rsid w:val="00B94F2B"/>
    <w:rsid w:val="00BA240B"/>
    <w:rsid w:val="00BB165F"/>
    <w:rsid w:val="00BB54D5"/>
    <w:rsid w:val="00BC2DF8"/>
    <w:rsid w:val="00BC37D5"/>
    <w:rsid w:val="00BC428F"/>
    <w:rsid w:val="00BD116C"/>
    <w:rsid w:val="00BD3455"/>
    <w:rsid w:val="00BE3673"/>
    <w:rsid w:val="00BF197C"/>
    <w:rsid w:val="00C02269"/>
    <w:rsid w:val="00C055B5"/>
    <w:rsid w:val="00C065AE"/>
    <w:rsid w:val="00C1304B"/>
    <w:rsid w:val="00C25270"/>
    <w:rsid w:val="00C36043"/>
    <w:rsid w:val="00C361C9"/>
    <w:rsid w:val="00C56AA0"/>
    <w:rsid w:val="00C63262"/>
    <w:rsid w:val="00C63A89"/>
    <w:rsid w:val="00C80C16"/>
    <w:rsid w:val="00C87393"/>
    <w:rsid w:val="00C95F15"/>
    <w:rsid w:val="00C96937"/>
    <w:rsid w:val="00CA3086"/>
    <w:rsid w:val="00CE68E6"/>
    <w:rsid w:val="00CF52F0"/>
    <w:rsid w:val="00CF7EAC"/>
    <w:rsid w:val="00D02EEE"/>
    <w:rsid w:val="00D042FB"/>
    <w:rsid w:val="00D1123A"/>
    <w:rsid w:val="00D160AB"/>
    <w:rsid w:val="00D3012A"/>
    <w:rsid w:val="00D31C00"/>
    <w:rsid w:val="00D41B5B"/>
    <w:rsid w:val="00D61F0D"/>
    <w:rsid w:val="00D82231"/>
    <w:rsid w:val="00D82F16"/>
    <w:rsid w:val="00D87978"/>
    <w:rsid w:val="00DA3F61"/>
    <w:rsid w:val="00DA7B63"/>
    <w:rsid w:val="00DB1AC3"/>
    <w:rsid w:val="00DB2DB1"/>
    <w:rsid w:val="00DC6A7F"/>
    <w:rsid w:val="00DC7785"/>
    <w:rsid w:val="00DE3913"/>
    <w:rsid w:val="00DF6AE2"/>
    <w:rsid w:val="00E02D08"/>
    <w:rsid w:val="00E11EE3"/>
    <w:rsid w:val="00E13BCC"/>
    <w:rsid w:val="00E30744"/>
    <w:rsid w:val="00E33D75"/>
    <w:rsid w:val="00E348C2"/>
    <w:rsid w:val="00E525D0"/>
    <w:rsid w:val="00E72406"/>
    <w:rsid w:val="00E76301"/>
    <w:rsid w:val="00E834FB"/>
    <w:rsid w:val="00E924D7"/>
    <w:rsid w:val="00E94379"/>
    <w:rsid w:val="00E97B88"/>
    <w:rsid w:val="00EA52C9"/>
    <w:rsid w:val="00EB5547"/>
    <w:rsid w:val="00EC12E8"/>
    <w:rsid w:val="00EE11BA"/>
    <w:rsid w:val="00EF23AF"/>
    <w:rsid w:val="00EF5CF8"/>
    <w:rsid w:val="00F00C6C"/>
    <w:rsid w:val="00F01C69"/>
    <w:rsid w:val="00F0741B"/>
    <w:rsid w:val="00F11BE8"/>
    <w:rsid w:val="00F34A32"/>
    <w:rsid w:val="00F40C44"/>
    <w:rsid w:val="00F639DE"/>
    <w:rsid w:val="00F676B9"/>
    <w:rsid w:val="00F703A4"/>
    <w:rsid w:val="00F778AB"/>
    <w:rsid w:val="00F91F45"/>
    <w:rsid w:val="00F97C8A"/>
    <w:rsid w:val="00FA7FC1"/>
    <w:rsid w:val="00FB08BD"/>
    <w:rsid w:val="00FE11C7"/>
    <w:rsid w:val="00FE5172"/>
    <w:rsid w:val="00FE53AF"/>
    <w:rsid w:val="00FE6EEA"/>
    <w:rsid w:val="00FE7910"/>
    <w:rsid w:val="00FF3827"/>
    <w:rsid w:val="00FF6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Heading1">
    <w:name w:val="heading 1"/>
    <w:basedOn w:val="Normal"/>
    <w:next w:val="Normal"/>
    <w:qFormat/>
    <w:pPr>
      <w:keepNext/>
      <w:jc w:val="center"/>
      <w:outlineLvl w:val="0"/>
    </w:pPr>
    <w:rPr>
      <w:rFonts w:ascii="Times New Roman" w:hAnsi="Times New Roman"/>
      <w:sz w:val="56"/>
    </w:rPr>
  </w:style>
  <w:style w:type="paragraph" w:styleId="Heading2">
    <w:name w:val="heading 2"/>
    <w:basedOn w:val="Normal"/>
    <w:next w:val="Normal"/>
    <w:qFormat/>
    <w:pPr>
      <w:keepNext/>
      <w:jc w:val="center"/>
      <w:outlineLvl w:val="1"/>
    </w:pPr>
    <w:rPr>
      <w:rFonts w:ascii="Times New Roman" w:hAnsi="Times New Roman"/>
      <w:sz w:val="48"/>
    </w:rPr>
  </w:style>
  <w:style w:type="paragraph" w:styleId="Heading3">
    <w:name w:val="heading 3"/>
    <w:basedOn w:val="Normal"/>
    <w:next w:val="Normal"/>
    <w:qFormat/>
    <w:pPr>
      <w:keepNext/>
      <w:jc w:val="center"/>
      <w:outlineLvl w:val="2"/>
    </w:pPr>
    <w:rPr>
      <w:rFonts w:ascii="Times New Roman" w:hAnsi="Times New Roman"/>
      <w:sz w:val="44"/>
    </w:rPr>
  </w:style>
  <w:style w:type="paragraph" w:styleId="Heading4">
    <w:name w:val="heading 4"/>
    <w:basedOn w:val="Normal"/>
    <w:next w:val="Normal"/>
    <w:qFormat/>
    <w:pPr>
      <w:keepNext/>
      <w:jc w:val="center"/>
      <w:outlineLvl w:val="3"/>
    </w:pPr>
    <w:rPr>
      <w:rFonts w:ascii="Times New Roman" w:hAnsi="Times New Roman"/>
      <w:sz w:val="36"/>
    </w:rPr>
  </w:style>
  <w:style w:type="paragraph" w:styleId="Heading5">
    <w:name w:val="heading 5"/>
    <w:basedOn w:val="Normal"/>
    <w:next w:val="Normal"/>
    <w:qFormat/>
    <w:pPr>
      <w:keepNext/>
      <w:ind w:left="2160"/>
      <w:jc w:val="center"/>
      <w:outlineLvl w:val="4"/>
    </w:pPr>
    <w:rPr>
      <w:rFonts w:ascii="Times New Roman" w:hAnsi="Times New Roman"/>
      <w:sz w:val="34"/>
    </w:rPr>
  </w:style>
  <w:style w:type="paragraph" w:styleId="Heading6">
    <w:name w:val="heading 6"/>
    <w:basedOn w:val="Normal"/>
    <w:next w:val="Normal"/>
    <w:qFormat/>
    <w:pPr>
      <w:keepNext/>
      <w:ind w:left="2160"/>
      <w:jc w:val="center"/>
      <w:outlineLvl w:val="5"/>
    </w:pPr>
    <w:rPr>
      <w:rFonts w:ascii="Times New Roman" w:hAnsi="Times New Roman"/>
      <w:sz w:val="32"/>
    </w:rPr>
  </w:style>
  <w:style w:type="paragraph" w:styleId="Heading7">
    <w:name w:val="heading 7"/>
    <w:basedOn w:val="Normal"/>
    <w:next w:val="Normal"/>
    <w:qFormat/>
    <w:pPr>
      <w:keepNext/>
      <w:pBdr>
        <w:top w:val="single" w:sz="4" w:space="1" w:color="auto"/>
      </w:pBdr>
      <w:outlineLvl w:val="6"/>
    </w:pPr>
    <w:rPr>
      <w:b/>
    </w:rPr>
  </w:style>
  <w:style w:type="paragraph" w:styleId="Heading8">
    <w:name w:val="heading 8"/>
    <w:basedOn w:val="Normal"/>
    <w:next w:val="Normal"/>
    <w:qFormat/>
    <w:pPr>
      <w:keepNext/>
      <w:jc w:val="center"/>
      <w:outlineLvl w:val="7"/>
    </w:pPr>
    <w:rPr>
      <w:b/>
    </w:rPr>
  </w:style>
  <w:style w:type="paragraph" w:styleId="Heading9">
    <w:name w:val="heading 9"/>
    <w:basedOn w:val="Normal"/>
    <w:next w:val="Normal"/>
    <w:qFormat/>
    <w:pPr>
      <w:keepNext/>
      <w:jc w:val="center"/>
      <w:outlineLvl w:val="8"/>
    </w:pPr>
    <w:rPr>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rPr>
  </w:style>
  <w:style w:type="paragraph" w:styleId="BodyText2">
    <w:name w:val="Body Text 2"/>
    <w:basedOn w:val="Normal"/>
    <w:pPr>
      <w:pBdr>
        <w:top w:val="single" w:sz="4" w:space="1" w:color="auto"/>
      </w:pBdr>
      <w:jc w:val="center"/>
    </w:pPr>
    <w:rPr>
      <w:b/>
      <w:sz w:val="36"/>
    </w:rPr>
  </w:style>
  <w:style w:type="character" w:styleId="Hyperlink">
    <w:name w:val="Hyperlink"/>
    <w:rPr>
      <w:color w:val="0000FF"/>
      <w:u w:val="single"/>
    </w:rPr>
  </w:style>
  <w:style w:type="paragraph" w:styleId="BodyText3">
    <w:name w:val="Body Text 3"/>
    <w:basedOn w:val="Normal"/>
    <w:pPr>
      <w:spacing w:line="360" w:lineRule="auto"/>
    </w:pPr>
    <w:rPr>
      <w:rFonts w:ascii="Times New Roman" w:hAnsi="Times New Roman"/>
      <w:b/>
      <w:snapToGrid w:val="0"/>
    </w:rPr>
  </w:style>
  <w:style w:type="paragraph" w:customStyle="1" w:styleId="H5">
    <w:name w:val="H5"/>
    <w:basedOn w:val="Normal"/>
    <w:next w:val="Normal"/>
    <w:pPr>
      <w:keepNext/>
      <w:spacing w:before="100" w:after="100"/>
      <w:outlineLvl w:val="5"/>
    </w:pPr>
    <w:rPr>
      <w:rFonts w:ascii="Times New Roman" w:hAnsi="Times New Roman"/>
      <w:b/>
      <w:snapToGrid w:val="0"/>
      <w:sz w:val="20"/>
    </w:rPr>
  </w:style>
  <w:style w:type="paragraph" w:styleId="BodyTextIndent">
    <w:name w:val="Body Text Indent"/>
    <w:basedOn w:val="Normal"/>
    <w:pPr>
      <w:spacing w:line="480" w:lineRule="auto"/>
      <w:ind w:firstLine="720"/>
    </w:pPr>
    <w:rPr>
      <w:rFonts w:ascii="Times New Roman" w:hAnsi="Times New Roman"/>
      <w:snapToGrid w:val="0"/>
    </w:rPr>
  </w:style>
  <w:style w:type="character" w:styleId="FollowedHyperlink">
    <w:name w:val="FollowedHyperlink"/>
    <w:rPr>
      <w:color w:val="800080"/>
      <w:u w:val="single"/>
    </w:rPr>
  </w:style>
  <w:style w:type="paragraph" w:customStyle="1" w:styleId="Bodytext105">
    <w:name w:val="Body text10.5"/>
    <w:pPr>
      <w:tabs>
        <w:tab w:val="left" w:pos="360"/>
      </w:tabs>
      <w:autoSpaceDE w:val="0"/>
      <w:autoSpaceDN w:val="0"/>
      <w:adjustRightInd w:val="0"/>
      <w:ind w:firstLine="180"/>
      <w:jc w:val="both"/>
    </w:pPr>
    <w:rPr>
      <w:color w:val="000000"/>
      <w:sz w:val="21"/>
      <w:szCs w:val="21"/>
    </w:rPr>
  </w:style>
  <w:style w:type="paragraph" w:styleId="Header">
    <w:name w:val="header"/>
    <w:basedOn w:val="Normal"/>
    <w:pPr>
      <w:tabs>
        <w:tab w:val="center" w:pos="4320"/>
        <w:tab w:val="right" w:pos="8640"/>
      </w:tabs>
    </w:pPr>
    <w:rPr>
      <w:rFonts w:ascii="Times New Roman" w:hAnsi="Times New Roman"/>
      <w:sz w:val="20"/>
    </w:rPr>
  </w:style>
  <w:style w:type="paragraph" w:styleId="Footer">
    <w:name w:val="footer"/>
    <w:basedOn w:val="Normal"/>
    <w:pPr>
      <w:tabs>
        <w:tab w:val="center" w:pos="4320"/>
        <w:tab w:val="right" w:pos="8640"/>
      </w:tabs>
    </w:pPr>
    <w:rPr>
      <w:rFonts w:ascii="Times New Roman" w:hAnsi="Times New Roman"/>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BalloonText">
    <w:name w:val="Balloon Text"/>
    <w:basedOn w:val="Normal"/>
    <w:link w:val="BalloonTextChar"/>
    <w:uiPriority w:val="99"/>
    <w:semiHidden/>
    <w:rPr>
      <w:rFonts w:ascii="Tahoma" w:hAnsi="Tahoma"/>
      <w:sz w:val="16"/>
      <w:szCs w:val="16"/>
    </w:rPr>
  </w:style>
  <w:style w:type="paragraph" w:styleId="DocumentMap">
    <w:name w:val="Document Map"/>
    <w:basedOn w:val="Normal"/>
    <w:semiHidden/>
    <w:pPr>
      <w:shd w:val="clear" w:color="auto" w:fill="000080"/>
    </w:pPr>
    <w:rPr>
      <w:rFonts w:ascii="Tahoma" w:hAnsi="Tahoma" w:cs="Tahoma"/>
      <w:sz w:val="20"/>
    </w:rPr>
  </w:style>
  <w:style w:type="paragraph" w:styleId="PlainText">
    <w:name w:val="Plain Text"/>
    <w:basedOn w:val="Normal"/>
    <w:link w:val="PlainTextChar"/>
    <w:unhideWhenUsed/>
    <w:rsid w:val="009A5A80"/>
    <w:rPr>
      <w:rFonts w:ascii="Consolas" w:eastAsia="Calibri" w:hAnsi="Consolas"/>
      <w:sz w:val="21"/>
      <w:szCs w:val="21"/>
    </w:rPr>
  </w:style>
  <w:style w:type="character" w:customStyle="1" w:styleId="PlainTextChar">
    <w:name w:val="Plain Text Char"/>
    <w:link w:val="PlainText"/>
    <w:rsid w:val="009A5A80"/>
    <w:rPr>
      <w:rFonts w:ascii="Consolas" w:eastAsia="Calibri" w:hAnsi="Consolas"/>
      <w:sz w:val="21"/>
      <w:szCs w:val="21"/>
      <w:lang w:val="en-US" w:eastAsia="en-US" w:bidi="ar-SA"/>
    </w:rPr>
  </w:style>
  <w:style w:type="paragraph" w:customStyle="1" w:styleId="PIPBulletedLetters">
    <w:name w:val="PIP Bulleted Letters"/>
    <w:basedOn w:val="ListBullet"/>
    <w:rsid w:val="006F72DD"/>
    <w:pPr>
      <w:widowControl w:val="0"/>
      <w:spacing w:after="120"/>
    </w:pPr>
    <w:rPr>
      <w:snapToGrid w:val="0"/>
      <w:kern w:val="28"/>
      <w:sz w:val="20"/>
    </w:rPr>
  </w:style>
  <w:style w:type="paragraph" w:styleId="ListBullet">
    <w:name w:val="List Bullet"/>
    <w:basedOn w:val="Normal"/>
    <w:rsid w:val="006F72DD"/>
    <w:pPr>
      <w:tabs>
        <w:tab w:val="num" w:pos="-360"/>
      </w:tabs>
      <w:ind w:left="720" w:hanging="360"/>
    </w:pPr>
  </w:style>
  <w:style w:type="paragraph" w:styleId="ListParagraph">
    <w:name w:val="List Paragraph"/>
    <w:basedOn w:val="Normal"/>
    <w:qFormat/>
    <w:rsid w:val="002542EA"/>
    <w:pPr>
      <w:ind w:left="720"/>
      <w:contextualSpacing/>
    </w:pPr>
    <w:rPr>
      <w:rFonts w:ascii="Calibri" w:eastAsia="Calibri" w:hAnsi="Calibri"/>
      <w:sz w:val="22"/>
      <w:szCs w:val="22"/>
    </w:rPr>
  </w:style>
  <w:style w:type="paragraph" w:styleId="NoSpacing">
    <w:name w:val="No Spacing"/>
    <w:qFormat/>
    <w:rsid w:val="00336781"/>
    <w:rPr>
      <w:rFonts w:ascii="Calibri" w:hAnsi="Calibri"/>
      <w:sz w:val="22"/>
      <w:szCs w:val="22"/>
    </w:rPr>
  </w:style>
  <w:style w:type="paragraph" w:customStyle="1" w:styleId="BasePar">
    <w:name w:val="Base Par"/>
    <w:basedOn w:val="Normal"/>
    <w:link w:val="BaseParChar1"/>
    <w:rsid w:val="00702571"/>
    <w:pPr>
      <w:spacing w:after="240"/>
    </w:pPr>
    <w:rPr>
      <w:rFonts w:ascii="Times New Roman" w:hAnsi="Times New Roman"/>
    </w:rPr>
  </w:style>
  <w:style w:type="character" w:customStyle="1" w:styleId="BaseParChar1">
    <w:name w:val="Base Par Char1"/>
    <w:link w:val="BasePar"/>
    <w:rsid w:val="00702571"/>
    <w:rPr>
      <w:sz w:val="24"/>
      <w:lang w:val="en-US" w:eastAsia="en-US" w:bidi="ar-SA"/>
    </w:rPr>
  </w:style>
  <w:style w:type="character" w:styleId="LineNumber">
    <w:name w:val="line number"/>
    <w:rsid w:val="00B92B2E"/>
  </w:style>
  <w:style w:type="character" w:customStyle="1" w:styleId="CommentTextChar">
    <w:name w:val="Comment Text Char"/>
    <w:link w:val="CommentText"/>
    <w:uiPriority w:val="99"/>
    <w:rsid w:val="00053BD7"/>
    <w:rPr>
      <w:rFonts w:ascii="Arial" w:hAnsi="Arial"/>
    </w:rPr>
  </w:style>
  <w:style w:type="character" w:customStyle="1" w:styleId="BalloonTextChar">
    <w:name w:val="Balloon Text Char"/>
    <w:link w:val="BalloonText"/>
    <w:uiPriority w:val="99"/>
    <w:semiHidden/>
    <w:locked/>
    <w:rsid w:val="00053B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523889">
      <w:bodyDiv w:val="1"/>
      <w:marLeft w:val="0"/>
      <w:marRight w:val="0"/>
      <w:marTop w:val="0"/>
      <w:marBottom w:val="0"/>
      <w:divBdr>
        <w:top w:val="none" w:sz="0" w:space="0" w:color="auto"/>
        <w:left w:val="none" w:sz="0" w:space="0" w:color="auto"/>
        <w:bottom w:val="none" w:sz="0" w:space="0" w:color="auto"/>
        <w:right w:val="none" w:sz="0" w:space="0" w:color="auto"/>
      </w:divBdr>
    </w:div>
    <w:div w:id="436755292">
      <w:bodyDiv w:val="1"/>
      <w:marLeft w:val="0"/>
      <w:marRight w:val="0"/>
      <w:marTop w:val="0"/>
      <w:marBottom w:val="0"/>
      <w:divBdr>
        <w:top w:val="none" w:sz="0" w:space="0" w:color="auto"/>
        <w:left w:val="none" w:sz="0" w:space="0" w:color="auto"/>
        <w:bottom w:val="none" w:sz="0" w:space="0" w:color="auto"/>
        <w:right w:val="none" w:sz="0" w:space="0" w:color="auto"/>
      </w:divBdr>
    </w:div>
    <w:div w:id="1480880307">
      <w:bodyDiv w:val="1"/>
      <w:marLeft w:val="0"/>
      <w:marRight w:val="0"/>
      <w:marTop w:val="0"/>
      <w:marBottom w:val="0"/>
      <w:divBdr>
        <w:top w:val="none" w:sz="0" w:space="0" w:color="auto"/>
        <w:left w:val="none" w:sz="0" w:space="0" w:color="auto"/>
        <w:bottom w:val="none" w:sz="0" w:space="0" w:color="auto"/>
        <w:right w:val="none" w:sz="0" w:space="0" w:color="auto"/>
      </w:divBdr>
    </w:div>
    <w:div w:id="201969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756C8-15FE-4E37-BB85-FD57C6F1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856</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Naval Shipyards</Company>
  <LinksUpToDate>false</LinksUpToDate>
  <CharactersWithSpaces>5726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 Commenting System</dc:creator>
  <dc:description>For more information go to https://thedcs.org</dc:description>
  <cp:lastModifiedBy>Nakahara, Liane L CIV Navy Region NW, N00P</cp:lastModifiedBy>
  <cp:revision>5</cp:revision>
  <cp:lastPrinted>2008-06-05T19:14:00Z</cp:lastPrinted>
  <dcterms:created xsi:type="dcterms:W3CDTF">2014-01-11T17:05:00Z</dcterms:created>
  <dcterms:modified xsi:type="dcterms:W3CDTF">2014-01-24T15:46:00Z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NOCAL RCMP">
    <vt:lpwstr/>
  </property>
  <property fmtid="{D5CDD505-2E9C-101B-9397-08002B2CF9AE}" pid="4" name="_ReviewCycleID">
    <vt:lpwstr/>
  </property>
  <property fmtid="{D5CDD505-2E9C-101B-9397-08002B2CF9AE}" pid="5" name="_NewReviewCycle">
    <vt:lpwstr/>
  </property>
  <property fmtid="{D5CDD505-2E9C-101B-9397-08002B2CF9AE}" pid="6" name="_EmailEntryID">
    <vt:lpwstr>00000000E5E6BB7077FE0A4CA990EDF6B2C82E3FC4A12000</vt:lpwstr>
  </property>
  <property fmtid="{D5CDD505-2E9C-101B-9397-08002B2CF9AE}" pid="7" name="Subject">
    <vt:lpwstr/>
  </property>
  <property fmtid="{D5CDD505-2E9C-101B-9397-08002B2CF9AE}" pid="8" name="Keywords">
    <vt:lpwstr/>
  </property>
  <property fmtid="{D5CDD505-2E9C-101B-9397-08002B2CF9AE}" pid="9" name="_Author">
    <vt:lpwstr>ph044581</vt:lpwstr>
  </property>
  <property fmtid="{D5CDD505-2E9C-101B-9397-08002B2CF9AE}" pid="10" name="_Category">
    <vt:lpwstr/>
  </property>
  <property fmtid="{D5CDD505-2E9C-101B-9397-08002B2CF9AE}" pid="11" name="Categories">
    <vt:lpwstr/>
  </property>
  <property fmtid="{D5CDD505-2E9C-101B-9397-08002B2CF9AE}" pid="12" name="Approval Level">
    <vt:lpwstr/>
  </property>
  <property fmtid="{D5CDD505-2E9C-101B-9397-08002B2CF9AE}" pid="13" name="_Comments">
    <vt:lpwstr/>
  </property>
  <property fmtid="{D5CDD505-2E9C-101B-9397-08002B2CF9AE}" pid="14" name="Assigned To">
    <vt:lpwstr/>
  </property>
  <property fmtid="{D5CDD505-2E9C-101B-9397-08002B2CF9AE}" pid="15" name="ndcs_docid">
    <vt:lpwstr>2794</vt:lpwstr>
  </property>
  <property fmtid="{D5CDD505-2E9C-101B-9397-08002B2CF9AE}" pid="16" name="_EmailStoreID0">
    <vt:lpwstr>0000000038A1BB1005E5101AA1BB08002B2A56C200006D737073742E646C6C00000000004E495441F9BFB80100AA0037D96E0000000043003A005C00550073006500720073005C006C00690061006E0065002E006E0061006B00610068006100720061005C0044006F00630075006D0065006E00740073005C006D006100690</vt:lpwstr>
  </property>
  <property fmtid="{D5CDD505-2E9C-101B-9397-08002B2CF9AE}" pid="17" name="_EmailStoreID1">
    <vt:lpwstr>06C005C004C00690061006E00650020002D0020004E0057005400540020004500490053002E007000730074000000</vt:lpwstr>
  </property>
</Properties>
</file>